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EDE" w:rsidRPr="006C0213" w:rsidRDefault="00886EDE" w:rsidP="00467F8A">
      <w:pPr>
        <w:shd w:val="clear" w:color="auto" w:fill="FFFFFF"/>
        <w:spacing w:after="75" w:line="240" w:lineRule="auto"/>
        <w:textAlignment w:val="baseline"/>
        <w:rPr>
          <w:rFonts w:ascii="Times New Roman" w:eastAsia="Times New Roman" w:hAnsi="Times New Roman" w:cs="Times New Roman"/>
          <w:b/>
          <w:bCs/>
          <w:sz w:val="24"/>
          <w:szCs w:val="24"/>
          <w:bdr w:val="none" w:sz="0" w:space="0" w:color="auto" w:frame="1"/>
          <w:lang w:eastAsia="ru-RU"/>
        </w:rPr>
      </w:pPr>
    </w:p>
    <w:p w:rsidR="006C0213" w:rsidRDefault="006C0213" w:rsidP="006C0213">
      <w:pPr>
        <w:spacing w:after="0"/>
        <w:jc w:val="center"/>
        <w:rPr>
          <w:rFonts w:ascii="Times New Roman" w:hAnsi="Times New Roman" w:cs="Times New Roman"/>
          <w:b/>
          <w:sz w:val="24"/>
          <w:szCs w:val="24"/>
        </w:rPr>
      </w:pPr>
      <w:r w:rsidRPr="006C0213">
        <w:rPr>
          <w:rFonts w:ascii="Times New Roman" w:hAnsi="Times New Roman" w:cs="Times New Roman"/>
          <w:b/>
          <w:caps/>
          <w:sz w:val="24"/>
          <w:szCs w:val="24"/>
        </w:rPr>
        <w:t>ОТЧЕТ по полевым работам 202</w:t>
      </w:r>
      <w:r>
        <w:rPr>
          <w:rFonts w:ascii="Times New Roman" w:hAnsi="Times New Roman" w:cs="Times New Roman"/>
          <w:b/>
          <w:caps/>
          <w:sz w:val="24"/>
          <w:szCs w:val="24"/>
        </w:rPr>
        <w:t>2</w:t>
      </w:r>
      <w:r w:rsidRPr="006C0213">
        <w:rPr>
          <w:rFonts w:ascii="Times New Roman" w:hAnsi="Times New Roman" w:cs="Times New Roman"/>
          <w:b/>
          <w:caps/>
          <w:sz w:val="24"/>
          <w:szCs w:val="24"/>
        </w:rPr>
        <w:t xml:space="preserve"> </w:t>
      </w:r>
      <w:r w:rsidRPr="006C0213">
        <w:rPr>
          <w:rFonts w:ascii="Times New Roman" w:hAnsi="Times New Roman" w:cs="Times New Roman"/>
          <w:b/>
          <w:sz w:val="24"/>
          <w:szCs w:val="24"/>
        </w:rPr>
        <w:t>г.</w:t>
      </w:r>
    </w:p>
    <w:p w:rsidR="006C0213" w:rsidRPr="006C0213" w:rsidRDefault="006C0213" w:rsidP="006C0213">
      <w:pPr>
        <w:spacing w:after="0"/>
        <w:jc w:val="center"/>
        <w:rPr>
          <w:rFonts w:ascii="Times New Roman" w:hAnsi="Times New Roman" w:cs="Times New Roman"/>
          <w:b/>
          <w:caps/>
          <w:sz w:val="24"/>
          <w:szCs w:val="24"/>
        </w:rPr>
      </w:pPr>
      <w:r w:rsidRPr="006C0213">
        <w:rPr>
          <w:rFonts w:ascii="Times New Roman" w:hAnsi="Times New Roman" w:cs="Times New Roman"/>
          <w:b/>
          <w:caps/>
          <w:sz w:val="24"/>
          <w:szCs w:val="24"/>
        </w:rPr>
        <w:t>биологического отдела игз ЮУФНЦ МиГ УрО РАН</w:t>
      </w:r>
    </w:p>
    <w:p w:rsidR="00886EDE" w:rsidRPr="006C0213" w:rsidRDefault="00886EDE" w:rsidP="006C021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p w:rsidR="006C0213" w:rsidRPr="006C0213" w:rsidRDefault="00267DAB" w:rsidP="006C021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6C0213">
        <w:rPr>
          <w:rFonts w:ascii="Times New Roman" w:eastAsia="Times New Roman" w:hAnsi="Times New Roman" w:cs="Times New Roman"/>
          <w:b/>
          <w:bCs/>
          <w:sz w:val="24"/>
          <w:szCs w:val="24"/>
          <w:bdr w:val="none" w:sz="0" w:space="0" w:color="auto" w:frame="1"/>
          <w:lang w:eastAsia="ru-RU"/>
        </w:rPr>
        <w:t>Руководитель темы</w:t>
      </w:r>
      <w:r w:rsidR="006C0213" w:rsidRPr="006C0213">
        <w:rPr>
          <w:rFonts w:ascii="Times New Roman" w:eastAsia="Times New Roman" w:hAnsi="Times New Roman" w:cs="Times New Roman"/>
          <w:sz w:val="24"/>
          <w:szCs w:val="24"/>
          <w:bdr w:val="none" w:sz="0" w:space="0" w:color="auto" w:frame="1"/>
          <w:lang w:eastAsia="ru-RU"/>
        </w:rPr>
        <w:t>: Чащина О.Е</w:t>
      </w:r>
      <w:r w:rsidR="006C0213">
        <w:rPr>
          <w:rFonts w:ascii="Times New Roman" w:eastAsia="Times New Roman" w:hAnsi="Times New Roman" w:cs="Times New Roman"/>
          <w:sz w:val="24"/>
          <w:szCs w:val="24"/>
          <w:bdr w:val="none" w:sz="0" w:space="0" w:color="auto" w:frame="1"/>
          <w:lang w:eastAsia="ru-RU"/>
        </w:rPr>
        <w:t>.</w:t>
      </w:r>
    </w:p>
    <w:p w:rsidR="00267DAB" w:rsidRDefault="006C0213" w:rsidP="006C021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Н</w:t>
      </w:r>
      <w:r w:rsidR="00267DAB" w:rsidRPr="006C0213">
        <w:rPr>
          <w:rFonts w:ascii="Times New Roman" w:eastAsia="Times New Roman" w:hAnsi="Times New Roman" w:cs="Times New Roman"/>
          <w:b/>
          <w:bCs/>
          <w:sz w:val="24"/>
          <w:szCs w:val="24"/>
          <w:bdr w:val="none" w:sz="0" w:space="0" w:color="auto" w:frame="1"/>
          <w:lang w:eastAsia="ru-RU"/>
        </w:rPr>
        <w:t>аименование темы</w:t>
      </w:r>
      <w:r w:rsidR="00267DAB" w:rsidRPr="006C0213">
        <w:rPr>
          <w:rFonts w:ascii="Times New Roman" w:eastAsia="Times New Roman" w:hAnsi="Times New Roman" w:cs="Times New Roman"/>
          <w:sz w:val="24"/>
          <w:szCs w:val="24"/>
          <w:bdr w:val="none" w:sz="0" w:space="0" w:color="auto" w:frame="1"/>
          <w:lang w:eastAsia="ru-RU"/>
        </w:rPr>
        <w:t>: Формирование биологического разнообразия в условиях современной трансформации природной среды</w:t>
      </w:r>
      <w:r>
        <w:rPr>
          <w:rFonts w:ascii="Times New Roman" w:eastAsia="Times New Roman" w:hAnsi="Times New Roman" w:cs="Times New Roman"/>
          <w:sz w:val="24"/>
          <w:szCs w:val="24"/>
          <w:bdr w:val="none" w:sz="0" w:space="0" w:color="auto" w:frame="1"/>
          <w:lang w:eastAsia="ru-RU"/>
        </w:rPr>
        <w:t>.</w:t>
      </w:r>
    </w:p>
    <w:p w:rsidR="006C0213" w:rsidRPr="006C0213" w:rsidRDefault="006C0213" w:rsidP="006C021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67DAB" w:rsidRDefault="00267DAB" w:rsidP="006C021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6C0213">
        <w:rPr>
          <w:rFonts w:ascii="Times New Roman" w:eastAsia="Times New Roman" w:hAnsi="Times New Roman" w:cs="Times New Roman"/>
          <w:b/>
          <w:bCs/>
          <w:sz w:val="24"/>
          <w:szCs w:val="24"/>
          <w:bdr w:val="none" w:sz="0" w:space="0" w:color="auto" w:frame="1"/>
          <w:lang w:eastAsia="ru-RU"/>
        </w:rPr>
        <w:t>Р</w:t>
      </w:r>
      <w:r w:rsidR="006C0213">
        <w:rPr>
          <w:rFonts w:ascii="Times New Roman" w:eastAsia="Times New Roman" w:hAnsi="Times New Roman" w:cs="Times New Roman"/>
          <w:b/>
          <w:bCs/>
          <w:sz w:val="24"/>
          <w:szCs w:val="24"/>
          <w:bdr w:val="none" w:sz="0" w:space="0" w:color="auto" w:frame="1"/>
          <w:lang w:eastAsia="ru-RU"/>
        </w:rPr>
        <w:t>айоны</w:t>
      </w:r>
      <w:r w:rsidRPr="006C0213">
        <w:rPr>
          <w:rFonts w:ascii="Times New Roman" w:eastAsia="Times New Roman" w:hAnsi="Times New Roman" w:cs="Times New Roman"/>
          <w:b/>
          <w:bCs/>
          <w:sz w:val="24"/>
          <w:szCs w:val="24"/>
          <w:bdr w:val="none" w:sz="0" w:space="0" w:color="auto" w:frame="1"/>
          <w:lang w:eastAsia="ru-RU"/>
        </w:rPr>
        <w:t xml:space="preserve"> работ</w:t>
      </w:r>
      <w:r w:rsidRPr="006C0213">
        <w:rPr>
          <w:rFonts w:ascii="Times New Roman" w:eastAsia="Times New Roman" w:hAnsi="Times New Roman" w:cs="Times New Roman"/>
          <w:sz w:val="24"/>
          <w:szCs w:val="24"/>
          <w:bdr w:val="none" w:sz="0" w:space="0" w:color="auto" w:frame="1"/>
          <w:lang w:eastAsia="ru-RU"/>
        </w:rPr>
        <w:t>:</w:t>
      </w:r>
      <w:r w:rsidR="006C0213">
        <w:rPr>
          <w:rFonts w:ascii="Times New Roman" w:eastAsia="Times New Roman" w:hAnsi="Times New Roman" w:cs="Times New Roman"/>
          <w:sz w:val="24"/>
          <w:szCs w:val="24"/>
          <w:bdr w:val="none" w:sz="0" w:space="0" w:color="auto" w:frame="1"/>
          <w:lang w:eastAsia="ru-RU"/>
        </w:rPr>
        <w:t xml:space="preserve"> </w:t>
      </w:r>
      <w:r w:rsidRPr="006C0213">
        <w:rPr>
          <w:rFonts w:ascii="Times New Roman" w:eastAsia="Times New Roman" w:hAnsi="Times New Roman" w:cs="Times New Roman"/>
          <w:sz w:val="24"/>
          <w:szCs w:val="24"/>
          <w:bdr w:val="none" w:sz="0" w:space="0" w:color="auto" w:frame="1"/>
          <w:lang w:eastAsia="ru-RU"/>
        </w:rPr>
        <w:t xml:space="preserve">Челябинская область: </w:t>
      </w:r>
      <w:proofErr w:type="spellStart"/>
      <w:r w:rsidRPr="006C0213">
        <w:rPr>
          <w:rFonts w:ascii="Times New Roman" w:eastAsia="Times New Roman" w:hAnsi="Times New Roman" w:cs="Times New Roman"/>
          <w:sz w:val="24"/>
          <w:szCs w:val="24"/>
          <w:bdr w:val="none" w:sz="0" w:space="0" w:color="auto" w:frame="1"/>
          <w:lang w:eastAsia="ru-RU"/>
        </w:rPr>
        <w:t>Миасский</w:t>
      </w:r>
      <w:proofErr w:type="spellEnd"/>
      <w:r w:rsidRPr="006C0213">
        <w:rPr>
          <w:rFonts w:ascii="Times New Roman" w:eastAsia="Times New Roman" w:hAnsi="Times New Roman" w:cs="Times New Roman"/>
          <w:sz w:val="24"/>
          <w:szCs w:val="24"/>
          <w:bdr w:val="none" w:sz="0" w:space="0" w:color="auto" w:frame="1"/>
          <w:lang w:eastAsia="ru-RU"/>
        </w:rPr>
        <w:t xml:space="preserve">, Златоустовский, </w:t>
      </w:r>
      <w:proofErr w:type="spellStart"/>
      <w:r w:rsidRPr="006C0213">
        <w:rPr>
          <w:rFonts w:ascii="Times New Roman" w:eastAsia="Times New Roman" w:hAnsi="Times New Roman" w:cs="Times New Roman"/>
          <w:sz w:val="24"/>
          <w:szCs w:val="24"/>
          <w:bdr w:val="none" w:sz="0" w:space="0" w:color="auto" w:frame="1"/>
          <w:lang w:eastAsia="ru-RU"/>
        </w:rPr>
        <w:t>Карабашский</w:t>
      </w:r>
      <w:proofErr w:type="spellEnd"/>
      <w:r w:rsidRPr="006C0213">
        <w:rPr>
          <w:rFonts w:ascii="Times New Roman" w:eastAsia="Times New Roman" w:hAnsi="Times New Roman" w:cs="Times New Roman"/>
          <w:sz w:val="24"/>
          <w:szCs w:val="24"/>
          <w:bdr w:val="none" w:sz="0" w:space="0" w:color="auto" w:frame="1"/>
          <w:lang w:eastAsia="ru-RU"/>
        </w:rPr>
        <w:t xml:space="preserve"> городские округа; </w:t>
      </w:r>
      <w:proofErr w:type="spellStart"/>
      <w:r w:rsidRPr="006C0213">
        <w:rPr>
          <w:rFonts w:ascii="Times New Roman" w:eastAsia="Times New Roman" w:hAnsi="Times New Roman" w:cs="Times New Roman"/>
          <w:sz w:val="24"/>
          <w:szCs w:val="24"/>
          <w:bdr w:val="none" w:sz="0" w:space="0" w:color="auto" w:frame="1"/>
          <w:lang w:eastAsia="ru-RU"/>
        </w:rPr>
        <w:t>Чебаркульский</w:t>
      </w:r>
      <w:proofErr w:type="spellEnd"/>
      <w:r w:rsidRPr="006C0213">
        <w:rPr>
          <w:rFonts w:ascii="Times New Roman" w:eastAsia="Times New Roman" w:hAnsi="Times New Roman" w:cs="Times New Roman"/>
          <w:sz w:val="24"/>
          <w:szCs w:val="24"/>
          <w:bdr w:val="none" w:sz="0" w:space="0" w:color="auto" w:frame="1"/>
          <w:lang w:eastAsia="ru-RU"/>
        </w:rPr>
        <w:t xml:space="preserve">, </w:t>
      </w:r>
      <w:proofErr w:type="spellStart"/>
      <w:r w:rsidRPr="006C0213">
        <w:rPr>
          <w:rFonts w:ascii="Times New Roman" w:eastAsia="Times New Roman" w:hAnsi="Times New Roman" w:cs="Times New Roman"/>
          <w:sz w:val="24"/>
          <w:szCs w:val="24"/>
          <w:bdr w:val="none" w:sz="0" w:space="0" w:color="auto" w:frame="1"/>
          <w:lang w:eastAsia="ru-RU"/>
        </w:rPr>
        <w:t>Аргаяшский</w:t>
      </w:r>
      <w:proofErr w:type="spellEnd"/>
      <w:r w:rsidRPr="006C0213">
        <w:rPr>
          <w:rFonts w:ascii="Times New Roman" w:eastAsia="Times New Roman" w:hAnsi="Times New Roman" w:cs="Times New Roman"/>
          <w:sz w:val="24"/>
          <w:szCs w:val="24"/>
          <w:bdr w:val="none" w:sz="0" w:space="0" w:color="auto" w:frame="1"/>
          <w:lang w:eastAsia="ru-RU"/>
        </w:rPr>
        <w:t xml:space="preserve">, </w:t>
      </w:r>
      <w:proofErr w:type="spellStart"/>
      <w:r w:rsidRPr="006C0213">
        <w:rPr>
          <w:rFonts w:ascii="Times New Roman" w:eastAsia="Times New Roman" w:hAnsi="Times New Roman" w:cs="Times New Roman"/>
          <w:sz w:val="24"/>
          <w:szCs w:val="24"/>
          <w:bdr w:val="none" w:sz="0" w:space="0" w:color="auto" w:frame="1"/>
          <w:lang w:eastAsia="ru-RU"/>
        </w:rPr>
        <w:t>Саткинский</w:t>
      </w:r>
      <w:proofErr w:type="spellEnd"/>
      <w:r w:rsidRPr="006C0213">
        <w:rPr>
          <w:rFonts w:ascii="Times New Roman" w:eastAsia="Times New Roman" w:hAnsi="Times New Roman" w:cs="Times New Roman"/>
          <w:sz w:val="24"/>
          <w:szCs w:val="24"/>
          <w:bdr w:val="none" w:sz="0" w:space="0" w:color="auto" w:frame="1"/>
          <w:lang w:eastAsia="ru-RU"/>
        </w:rPr>
        <w:t xml:space="preserve">, </w:t>
      </w:r>
      <w:proofErr w:type="spellStart"/>
      <w:r w:rsidRPr="006C0213">
        <w:rPr>
          <w:rFonts w:ascii="Times New Roman" w:eastAsia="Times New Roman" w:hAnsi="Times New Roman" w:cs="Times New Roman"/>
          <w:sz w:val="24"/>
          <w:szCs w:val="24"/>
          <w:bdr w:val="none" w:sz="0" w:space="0" w:color="auto" w:frame="1"/>
          <w:lang w:eastAsia="ru-RU"/>
        </w:rPr>
        <w:t>Еткульский</w:t>
      </w:r>
      <w:proofErr w:type="spellEnd"/>
      <w:r w:rsidRPr="006C0213">
        <w:rPr>
          <w:rFonts w:ascii="Times New Roman" w:eastAsia="Times New Roman" w:hAnsi="Times New Roman" w:cs="Times New Roman"/>
          <w:sz w:val="24"/>
          <w:szCs w:val="24"/>
          <w:bdr w:val="none" w:sz="0" w:space="0" w:color="auto" w:frame="1"/>
          <w:lang w:eastAsia="ru-RU"/>
        </w:rPr>
        <w:t xml:space="preserve">, Увельский, Октябрьский, </w:t>
      </w:r>
      <w:proofErr w:type="spellStart"/>
      <w:r w:rsidRPr="006C0213">
        <w:rPr>
          <w:rFonts w:ascii="Times New Roman" w:eastAsia="Times New Roman" w:hAnsi="Times New Roman" w:cs="Times New Roman"/>
          <w:sz w:val="24"/>
          <w:szCs w:val="24"/>
          <w:bdr w:val="none" w:sz="0" w:space="0" w:color="auto" w:frame="1"/>
          <w:lang w:eastAsia="ru-RU"/>
        </w:rPr>
        <w:t>Брединский</w:t>
      </w:r>
      <w:proofErr w:type="spellEnd"/>
      <w:r w:rsidRPr="006C0213">
        <w:rPr>
          <w:rFonts w:ascii="Times New Roman" w:eastAsia="Times New Roman" w:hAnsi="Times New Roman" w:cs="Times New Roman"/>
          <w:sz w:val="24"/>
          <w:szCs w:val="24"/>
          <w:bdr w:val="none" w:sz="0" w:space="0" w:color="auto" w:frame="1"/>
          <w:lang w:eastAsia="ru-RU"/>
        </w:rPr>
        <w:t xml:space="preserve">, </w:t>
      </w:r>
      <w:proofErr w:type="spellStart"/>
      <w:r w:rsidRPr="006C0213">
        <w:rPr>
          <w:rFonts w:ascii="Times New Roman" w:eastAsia="Times New Roman" w:hAnsi="Times New Roman" w:cs="Times New Roman"/>
          <w:sz w:val="24"/>
          <w:szCs w:val="24"/>
          <w:bdr w:val="none" w:sz="0" w:space="0" w:color="auto" w:frame="1"/>
          <w:lang w:eastAsia="ru-RU"/>
        </w:rPr>
        <w:t>Кизильский</w:t>
      </w:r>
      <w:proofErr w:type="spellEnd"/>
      <w:r w:rsidRPr="006C0213">
        <w:rPr>
          <w:rFonts w:ascii="Times New Roman" w:eastAsia="Times New Roman" w:hAnsi="Times New Roman" w:cs="Times New Roman"/>
          <w:sz w:val="24"/>
          <w:szCs w:val="24"/>
          <w:bdr w:val="none" w:sz="0" w:space="0" w:color="auto" w:frame="1"/>
          <w:lang w:eastAsia="ru-RU"/>
        </w:rPr>
        <w:t xml:space="preserve"> районы. Республика Башкортостан.</w:t>
      </w:r>
    </w:p>
    <w:p w:rsidR="006C0213" w:rsidRPr="006C0213" w:rsidRDefault="006C0213" w:rsidP="006C021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6C0213" w:rsidRDefault="00267DAB" w:rsidP="006C021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6C0213">
        <w:rPr>
          <w:rFonts w:ascii="Times New Roman" w:eastAsia="Times New Roman" w:hAnsi="Times New Roman" w:cs="Times New Roman"/>
          <w:b/>
          <w:sz w:val="24"/>
          <w:szCs w:val="24"/>
          <w:bdr w:val="none" w:sz="0" w:space="0" w:color="auto" w:frame="1"/>
          <w:lang w:eastAsia="ru-RU"/>
        </w:rPr>
        <w:t>Цель работ:</w:t>
      </w:r>
      <w:r w:rsidRPr="006C0213">
        <w:rPr>
          <w:rFonts w:ascii="Times New Roman" w:eastAsia="Times New Roman" w:hAnsi="Times New Roman" w:cs="Times New Roman"/>
          <w:sz w:val="24"/>
          <w:szCs w:val="24"/>
          <w:bdr w:val="none" w:sz="0" w:space="0" w:color="auto" w:frame="1"/>
          <w:lang w:eastAsia="ru-RU"/>
        </w:rPr>
        <w:t xml:space="preserve"> Получение новых данных по экологии и функционированию популяций редких и фоновых видов живых организмов и их сообществ под воздействием природных и антропогенных факторов.</w:t>
      </w:r>
    </w:p>
    <w:p w:rsidR="006C0213" w:rsidRDefault="00267DAB" w:rsidP="006C0213">
      <w:pPr>
        <w:shd w:val="clear" w:color="auto" w:fill="FFFFFF"/>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6C0213">
        <w:rPr>
          <w:rFonts w:ascii="Times New Roman" w:eastAsia="Times New Roman" w:hAnsi="Times New Roman" w:cs="Times New Roman"/>
          <w:b/>
          <w:sz w:val="24"/>
          <w:szCs w:val="24"/>
          <w:bdr w:val="none" w:sz="0" w:space="0" w:color="auto" w:frame="1"/>
          <w:lang w:eastAsia="ru-RU"/>
        </w:rPr>
        <w:t>Задачи:</w:t>
      </w:r>
    </w:p>
    <w:p w:rsidR="006C0213" w:rsidRDefault="00267DAB" w:rsidP="006C021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6C0213">
        <w:rPr>
          <w:rFonts w:ascii="Times New Roman" w:eastAsia="Times New Roman" w:hAnsi="Times New Roman" w:cs="Times New Roman"/>
          <w:sz w:val="24"/>
          <w:szCs w:val="24"/>
          <w:bdr w:val="none" w:sz="0" w:space="0" w:color="auto" w:frame="1"/>
          <w:lang w:eastAsia="ru-RU"/>
        </w:rPr>
        <w:t>1. Выявление таксономического разнообразия, выявление новых и редких видов растений и животных. Изучение экологии и распространения фоновых и редких видов растений и животных.</w:t>
      </w:r>
    </w:p>
    <w:p w:rsidR="006C0213" w:rsidRDefault="00267DAB" w:rsidP="006C021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6C0213">
        <w:rPr>
          <w:rFonts w:ascii="Times New Roman" w:eastAsia="Times New Roman" w:hAnsi="Times New Roman" w:cs="Times New Roman"/>
          <w:sz w:val="24"/>
          <w:szCs w:val="24"/>
          <w:bdr w:val="none" w:sz="0" w:space="0" w:color="auto" w:frame="1"/>
          <w:lang w:eastAsia="ru-RU"/>
        </w:rPr>
        <w:t>2. Оценка влияния климатических, зональных и антропогенных факторов на популяции редких и фоновых видов и сообществ живых организмов.</w:t>
      </w:r>
    </w:p>
    <w:p w:rsidR="00267DAB" w:rsidRDefault="00267DAB" w:rsidP="006C021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6C0213">
        <w:rPr>
          <w:rFonts w:ascii="Times New Roman" w:eastAsia="Times New Roman" w:hAnsi="Times New Roman" w:cs="Times New Roman"/>
          <w:sz w:val="24"/>
          <w:szCs w:val="24"/>
          <w:bdr w:val="none" w:sz="0" w:space="0" w:color="auto" w:frame="1"/>
          <w:lang w:eastAsia="ru-RU"/>
        </w:rPr>
        <w:t xml:space="preserve">3. Сбор данных для осуществления государственного мониторинга охотничьих ресурсов и среды их обитания в </w:t>
      </w:r>
      <w:proofErr w:type="spellStart"/>
      <w:r w:rsidRPr="006C0213">
        <w:rPr>
          <w:rFonts w:ascii="Times New Roman" w:eastAsia="Times New Roman" w:hAnsi="Times New Roman" w:cs="Times New Roman"/>
          <w:sz w:val="24"/>
          <w:szCs w:val="24"/>
          <w:bdr w:val="none" w:sz="0" w:space="0" w:color="auto" w:frame="1"/>
          <w:lang w:eastAsia="ru-RU"/>
        </w:rPr>
        <w:t>Ильменском</w:t>
      </w:r>
      <w:proofErr w:type="spellEnd"/>
      <w:r w:rsidRPr="006C0213">
        <w:rPr>
          <w:rFonts w:ascii="Times New Roman" w:eastAsia="Times New Roman" w:hAnsi="Times New Roman" w:cs="Times New Roman"/>
          <w:sz w:val="24"/>
          <w:szCs w:val="24"/>
          <w:bdr w:val="none" w:sz="0" w:space="0" w:color="auto" w:frame="1"/>
          <w:lang w:eastAsia="ru-RU"/>
        </w:rPr>
        <w:t xml:space="preserve"> государственном заповеднике. Развитие систематической научной коллекции позвоночных животных Естественно-научного музея. Пополнение гербарного фонда.</w:t>
      </w:r>
    </w:p>
    <w:p w:rsidR="006C0213" w:rsidRDefault="006C0213" w:rsidP="006C021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6C0213" w:rsidRPr="006C0213" w:rsidRDefault="006C0213" w:rsidP="006C0213">
      <w:pPr>
        <w:spacing w:after="0" w:line="240" w:lineRule="auto"/>
        <w:rPr>
          <w:rFonts w:ascii="Times New Roman" w:hAnsi="Times New Roman" w:cs="Times New Roman"/>
          <w:sz w:val="24"/>
          <w:szCs w:val="24"/>
          <w:shd w:val="clear" w:color="auto" w:fill="FFFFFF"/>
        </w:rPr>
      </w:pPr>
      <w:r w:rsidRPr="006C0213">
        <w:rPr>
          <w:rFonts w:ascii="Times New Roman" w:hAnsi="Times New Roman" w:cs="Times New Roman"/>
          <w:b/>
          <w:sz w:val="24"/>
          <w:szCs w:val="24"/>
          <w:shd w:val="clear" w:color="auto" w:fill="FFFFFF"/>
        </w:rPr>
        <w:t>Состав отряда:</w:t>
      </w:r>
      <w:r w:rsidRPr="006C0213">
        <w:rPr>
          <w:rFonts w:ascii="Times New Roman" w:hAnsi="Times New Roman" w:cs="Times New Roman"/>
          <w:sz w:val="24"/>
          <w:szCs w:val="24"/>
          <w:shd w:val="clear" w:color="auto" w:fill="FFFFFF"/>
        </w:rPr>
        <w:t xml:space="preserve"> 15 человек (10 научных сотрудников, 5 инженеров).</w:t>
      </w:r>
    </w:p>
    <w:p w:rsidR="006C0213" w:rsidRPr="006C0213" w:rsidRDefault="006C0213" w:rsidP="006C0213">
      <w:pPr>
        <w:spacing w:after="0" w:line="240" w:lineRule="auto"/>
        <w:rPr>
          <w:rFonts w:ascii="Times New Roman" w:hAnsi="Times New Roman" w:cs="Times New Roman"/>
          <w:sz w:val="24"/>
          <w:szCs w:val="24"/>
          <w:shd w:val="clear" w:color="auto" w:fill="FFFFFF"/>
        </w:rPr>
      </w:pPr>
      <w:r w:rsidRPr="006C0213">
        <w:rPr>
          <w:rFonts w:ascii="Times New Roman" w:hAnsi="Times New Roman" w:cs="Times New Roman"/>
          <w:b/>
          <w:bCs/>
          <w:sz w:val="24"/>
          <w:szCs w:val="24"/>
          <w:shd w:val="clear" w:color="auto" w:fill="FFFFFF"/>
        </w:rPr>
        <w:t>Структурные подразделения</w:t>
      </w:r>
      <w:r w:rsidRPr="006C0213">
        <w:rPr>
          <w:rFonts w:ascii="Times New Roman" w:hAnsi="Times New Roman" w:cs="Times New Roman"/>
          <w:sz w:val="24"/>
          <w:szCs w:val="24"/>
          <w:shd w:val="clear" w:color="auto" w:fill="FFFFFF"/>
        </w:rPr>
        <w:t>: биологический отдел, отдел Естественно-научный музей.</w:t>
      </w:r>
    </w:p>
    <w:p w:rsidR="006C0213" w:rsidRPr="006C0213" w:rsidRDefault="006C0213" w:rsidP="006C0213">
      <w:pPr>
        <w:spacing w:after="0" w:line="240" w:lineRule="auto"/>
        <w:rPr>
          <w:rFonts w:ascii="Times New Roman" w:hAnsi="Times New Roman" w:cs="Times New Roman"/>
          <w:sz w:val="24"/>
          <w:szCs w:val="24"/>
        </w:rPr>
      </w:pPr>
      <w:r w:rsidRPr="006C0213">
        <w:rPr>
          <w:rFonts w:ascii="Times New Roman" w:hAnsi="Times New Roman" w:cs="Times New Roman"/>
          <w:b/>
          <w:sz w:val="24"/>
          <w:szCs w:val="24"/>
        </w:rPr>
        <w:t>Сроки работ:</w:t>
      </w:r>
      <w:r w:rsidRPr="006C0213">
        <w:rPr>
          <w:rFonts w:ascii="Times New Roman" w:hAnsi="Times New Roman" w:cs="Times New Roman"/>
          <w:sz w:val="24"/>
          <w:szCs w:val="24"/>
        </w:rPr>
        <w:t xml:space="preserve"> май – </w:t>
      </w:r>
      <w:r w:rsidR="00C80204">
        <w:rPr>
          <w:rFonts w:ascii="Times New Roman" w:hAnsi="Times New Roman" w:cs="Times New Roman"/>
          <w:sz w:val="24"/>
          <w:szCs w:val="24"/>
        </w:rPr>
        <w:t>октябрь</w:t>
      </w:r>
      <w:r w:rsidRPr="006C0213">
        <w:rPr>
          <w:rFonts w:ascii="Times New Roman" w:hAnsi="Times New Roman" w:cs="Times New Roman"/>
          <w:sz w:val="24"/>
          <w:szCs w:val="24"/>
        </w:rPr>
        <w:t>.</w:t>
      </w:r>
    </w:p>
    <w:p w:rsidR="00267DAB" w:rsidRDefault="00267DAB" w:rsidP="006C021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6C0213">
        <w:rPr>
          <w:rFonts w:ascii="Times New Roman" w:eastAsia="Times New Roman" w:hAnsi="Times New Roman" w:cs="Times New Roman"/>
          <w:b/>
          <w:bCs/>
          <w:sz w:val="24"/>
          <w:szCs w:val="24"/>
          <w:bdr w:val="none" w:sz="0" w:space="0" w:color="auto" w:frame="1"/>
          <w:lang w:eastAsia="ru-RU"/>
        </w:rPr>
        <w:t>Старши</w:t>
      </w:r>
      <w:r w:rsidR="006C0213">
        <w:rPr>
          <w:rFonts w:ascii="Times New Roman" w:eastAsia="Times New Roman" w:hAnsi="Times New Roman" w:cs="Times New Roman"/>
          <w:b/>
          <w:bCs/>
          <w:sz w:val="24"/>
          <w:szCs w:val="24"/>
          <w:bdr w:val="none" w:sz="0" w:space="0" w:color="auto" w:frame="1"/>
          <w:lang w:eastAsia="ru-RU"/>
        </w:rPr>
        <w:t>е</w:t>
      </w:r>
      <w:r w:rsidRPr="006C0213">
        <w:rPr>
          <w:rFonts w:ascii="Times New Roman" w:eastAsia="Times New Roman" w:hAnsi="Times New Roman" w:cs="Times New Roman"/>
          <w:b/>
          <w:bCs/>
          <w:sz w:val="24"/>
          <w:szCs w:val="24"/>
          <w:bdr w:val="none" w:sz="0" w:space="0" w:color="auto" w:frame="1"/>
          <w:lang w:eastAsia="ru-RU"/>
        </w:rPr>
        <w:t xml:space="preserve"> групп</w:t>
      </w:r>
      <w:r w:rsidRPr="006C0213">
        <w:rPr>
          <w:rFonts w:ascii="Times New Roman" w:eastAsia="Times New Roman" w:hAnsi="Times New Roman" w:cs="Times New Roman"/>
          <w:sz w:val="24"/>
          <w:szCs w:val="24"/>
          <w:bdr w:val="none" w:sz="0" w:space="0" w:color="auto" w:frame="1"/>
          <w:lang w:eastAsia="ru-RU"/>
        </w:rPr>
        <w:t>:</w:t>
      </w:r>
      <w:r w:rsidR="006C0213">
        <w:rPr>
          <w:rFonts w:ascii="Times New Roman" w:eastAsia="Times New Roman" w:hAnsi="Times New Roman" w:cs="Times New Roman"/>
          <w:sz w:val="24"/>
          <w:szCs w:val="24"/>
          <w:bdr w:val="none" w:sz="0" w:space="0" w:color="auto" w:frame="1"/>
          <w:lang w:eastAsia="ru-RU"/>
        </w:rPr>
        <w:t xml:space="preserve"> </w:t>
      </w:r>
      <w:proofErr w:type="spellStart"/>
      <w:r w:rsidRPr="006C0213">
        <w:rPr>
          <w:rFonts w:ascii="Times New Roman" w:eastAsia="Times New Roman" w:hAnsi="Times New Roman" w:cs="Times New Roman"/>
          <w:sz w:val="24"/>
          <w:szCs w:val="24"/>
          <w:bdr w:val="none" w:sz="0" w:space="0" w:color="auto" w:frame="1"/>
          <w:lang w:eastAsia="ru-RU"/>
        </w:rPr>
        <w:t>Гаврилкина</w:t>
      </w:r>
      <w:proofErr w:type="spellEnd"/>
      <w:r w:rsidRPr="006C0213">
        <w:rPr>
          <w:rFonts w:ascii="Times New Roman" w:eastAsia="Times New Roman" w:hAnsi="Times New Roman" w:cs="Times New Roman"/>
          <w:sz w:val="24"/>
          <w:szCs w:val="24"/>
          <w:bdr w:val="none" w:sz="0" w:space="0" w:color="auto" w:frame="1"/>
          <w:lang w:eastAsia="ru-RU"/>
        </w:rPr>
        <w:t xml:space="preserve"> С.В., Лесина С.А., </w:t>
      </w:r>
      <w:proofErr w:type="spellStart"/>
      <w:r w:rsidRPr="006C0213">
        <w:rPr>
          <w:rFonts w:ascii="Times New Roman" w:eastAsia="Times New Roman" w:hAnsi="Times New Roman" w:cs="Times New Roman"/>
          <w:sz w:val="24"/>
          <w:szCs w:val="24"/>
          <w:bdr w:val="none" w:sz="0" w:space="0" w:color="auto" w:frame="1"/>
          <w:lang w:eastAsia="ru-RU"/>
        </w:rPr>
        <w:t>Мумбер</w:t>
      </w:r>
      <w:proofErr w:type="spellEnd"/>
      <w:r w:rsidRPr="006C0213">
        <w:rPr>
          <w:rFonts w:ascii="Times New Roman" w:eastAsia="Times New Roman" w:hAnsi="Times New Roman" w:cs="Times New Roman"/>
          <w:sz w:val="24"/>
          <w:szCs w:val="24"/>
          <w:bdr w:val="none" w:sz="0" w:space="0" w:color="auto" w:frame="1"/>
          <w:lang w:eastAsia="ru-RU"/>
        </w:rPr>
        <w:t xml:space="preserve"> А.Г., </w:t>
      </w:r>
      <w:proofErr w:type="spellStart"/>
      <w:r w:rsidRPr="006C0213">
        <w:rPr>
          <w:rFonts w:ascii="Times New Roman" w:eastAsia="Times New Roman" w:hAnsi="Times New Roman" w:cs="Times New Roman"/>
          <w:sz w:val="24"/>
          <w:szCs w:val="24"/>
          <w:bdr w:val="none" w:sz="0" w:space="0" w:color="auto" w:frame="1"/>
          <w:lang w:eastAsia="ru-RU"/>
        </w:rPr>
        <w:t>Снитько</w:t>
      </w:r>
      <w:proofErr w:type="spellEnd"/>
      <w:r w:rsidRPr="006C0213">
        <w:rPr>
          <w:rFonts w:ascii="Times New Roman" w:eastAsia="Times New Roman" w:hAnsi="Times New Roman" w:cs="Times New Roman"/>
          <w:sz w:val="24"/>
          <w:szCs w:val="24"/>
          <w:bdr w:val="none" w:sz="0" w:space="0" w:color="auto" w:frame="1"/>
          <w:lang w:eastAsia="ru-RU"/>
        </w:rPr>
        <w:t xml:space="preserve"> Л.В., Соколова С.С., Чащин П.В.</w:t>
      </w:r>
    </w:p>
    <w:p w:rsidR="006C0213" w:rsidRPr="006C0213" w:rsidRDefault="006C0213" w:rsidP="006C021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67DAB" w:rsidRDefault="00267DAB" w:rsidP="006C021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6C0213">
        <w:rPr>
          <w:rFonts w:ascii="Times New Roman" w:eastAsia="Times New Roman" w:hAnsi="Times New Roman" w:cs="Times New Roman"/>
          <w:b/>
          <w:bCs/>
          <w:sz w:val="24"/>
          <w:szCs w:val="24"/>
          <w:bdr w:val="none" w:sz="0" w:space="0" w:color="auto" w:frame="1"/>
          <w:lang w:eastAsia="ru-RU"/>
        </w:rPr>
        <w:t>Аннотация</w:t>
      </w:r>
      <w:r w:rsidRPr="006C0213">
        <w:rPr>
          <w:rFonts w:ascii="Times New Roman" w:eastAsia="Times New Roman" w:hAnsi="Times New Roman" w:cs="Times New Roman"/>
          <w:sz w:val="24"/>
          <w:szCs w:val="24"/>
          <w:bdr w:val="none" w:sz="0" w:space="0" w:color="auto" w:frame="1"/>
          <w:lang w:eastAsia="ru-RU"/>
        </w:rPr>
        <w:t>:</w:t>
      </w:r>
      <w:r w:rsidR="006C0213">
        <w:rPr>
          <w:rFonts w:ascii="Times New Roman" w:eastAsia="Times New Roman" w:hAnsi="Times New Roman" w:cs="Times New Roman"/>
          <w:sz w:val="24"/>
          <w:szCs w:val="24"/>
          <w:bdr w:val="none" w:sz="0" w:space="0" w:color="auto" w:frame="1"/>
          <w:lang w:eastAsia="ru-RU"/>
        </w:rPr>
        <w:t xml:space="preserve"> </w:t>
      </w:r>
      <w:r w:rsidRPr="006C0213">
        <w:rPr>
          <w:rFonts w:ascii="Times New Roman" w:eastAsia="Times New Roman" w:hAnsi="Times New Roman" w:cs="Times New Roman"/>
          <w:sz w:val="24"/>
          <w:szCs w:val="24"/>
          <w:bdr w:val="none" w:sz="0" w:space="0" w:color="auto" w:frame="1"/>
          <w:lang w:eastAsia="ru-RU"/>
        </w:rPr>
        <w:t>Отобраны гидробиологические пробы фитопланктона, зоопланктона, гидрохимические пробы, проведены гидрохимические замеры водной толщи озер. Поведены учеты и отлов паукообразных и млекопитающих (мышевидных грызунов, рукокрылых, барсука). Собран материал для определения рациона питания двух видов млекопитающих. Проведены учеты на экспериментальных площадках по изучению влияния низовых пожаров на естественное возобновление сосны. Пополнен фонд научной коллекции Естественно-научного музея: гербарный и систематической коллекции позвоночных животных.</w:t>
      </w:r>
      <w:r w:rsidR="00C80204">
        <w:rPr>
          <w:rFonts w:ascii="Times New Roman" w:eastAsia="Times New Roman" w:hAnsi="Times New Roman" w:cs="Times New Roman"/>
          <w:sz w:val="24"/>
          <w:szCs w:val="24"/>
          <w:bdr w:val="none" w:sz="0" w:space="0" w:color="auto" w:frame="1"/>
          <w:lang w:eastAsia="ru-RU"/>
        </w:rPr>
        <w:t xml:space="preserve"> </w:t>
      </w:r>
      <w:r w:rsidRPr="006C0213">
        <w:rPr>
          <w:rFonts w:ascii="Times New Roman" w:eastAsia="Times New Roman" w:hAnsi="Times New Roman" w:cs="Times New Roman"/>
          <w:sz w:val="24"/>
          <w:szCs w:val="24"/>
          <w:bdr w:val="none" w:sz="0" w:space="0" w:color="auto" w:frame="1"/>
          <w:lang w:eastAsia="ru-RU"/>
        </w:rPr>
        <w:t>Заложены новые учетные площади и маршруты.</w:t>
      </w:r>
    </w:p>
    <w:p w:rsidR="006C0213" w:rsidRPr="006C0213" w:rsidRDefault="006C0213" w:rsidP="006C021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67DAB" w:rsidRPr="006C0213" w:rsidRDefault="00267DAB" w:rsidP="006C021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C0213">
        <w:rPr>
          <w:rFonts w:ascii="Times New Roman" w:eastAsia="Times New Roman" w:hAnsi="Times New Roman" w:cs="Times New Roman"/>
          <w:b/>
          <w:bCs/>
          <w:sz w:val="24"/>
          <w:szCs w:val="24"/>
          <w:bdr w:val="none" w:sz="0" w:space="0" w:color="auto" w:frame="1"/>
          <w:lang w:eastAsia="ru-RU"/>
        </w:rPr>
        <w:t>Фактическое количество поездок</w:t>
      </w:r>
      <w:r w:rsidRPr="006C0213">
        <w:rPr>
          <w:rFonts w:ascii="Times New Roman" w:eastAsia="Times New Roman" w:hAnsi="Times New Roman" w:cs="Times New Roman"/>
          <w:sz w:val="24"/>
          <w:szCs w:val="24"/>
          <w:bdr w:val="none" w:sz="0" w:space="0" w:color="auto" w:frame="1"/>
          <w:lang w:eastAsia="ru-RU"/>
        </w:rPr>
        <w:t>:</w:t>
      </w:r>
      <w:r w:rsidR="006C0213">
        <w:rPr>
          <w:rFonts w:ascii="Times New Roman" w:eastAsia="Times New Roman" w:hAnsi="Times New Roman" w:cs="Times New Roman"/>
          <w:sz w:val="24"/>
          <w:szCs w:val="24"/>
          <w:bdr w:val="none" w:sz="0" w:space="0" w:color="auto" w:frame="1"/>
          <w:lang w:eastAsia="ru-RU"/>
        </w:rPr>
        <w:t xml:space="preserve"> </w:t>
      </w:r>
      <w:r w:rsidRPr="006C0213">
        <w:rPr>
          <w:rFonts w:ascii="Times New Roman" w:eastAsia="Times New Roman" w:hAnsi="Times New Roman" w:cs="Times New Roman"/>
          <w:sz w:val="24"/>
          <w:szCs w:val="24"/>
          <w:bdr w:val="none" w:sz="0" w:space="0" w:color="auto" w:frame="1"/>
          <w:lang w:eastAsia="ru-RU"/>
        </w:rPr>
        <w:t>27</w:t>
      </w:r>
    </w:p>
    <w:p w:rsidR="00267DAB" w:rsidRPr="006C0213" w:rsidRDefault="00267DAB" w:rsidP="006C021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C0213">
        <w:rPr>
          <w:rFonts w:ascii="Times New Roman" w:eastAsia="Times New Roman" w:hAnsi="Times New Roman" w:cs="Times New Roman"/>
          <w:b/>
          <w:bCs/>
          <w:sz w:val="24"/>
          <w:szCs w:val="24"/>
          <w:bdr w:val="none" w:sz="0" w:space="0" w:color="auto" w:frame="1"/>
          <w:lang w:eastAsia="ru-RU"/>
        </w:rPr>
        <w:t>Суточные расходы, руб.</w:t>
      </w:r>
      <w:r w:rsidRPr="006C0213">
        <w:rPr>
          <w:rFonts w:ascii="Times New Roman" w:eastAsia="Times New Roman" w:hAnsi="Times New Roman" w:cs="Times New Roman"/>
          <w:sz w:val="24"/>
          <w:szCs w:val="24"/>
          <w:bdr w:val="none" w:sz="0" w:space="0" w:color="auto" w:frame="1"/>
          <w:lang w:eastAsia="ru-RU"/>
        </w:rPr>
        <w:t>:</w:t>
      </w:r>
      <w:r w:rsidR="006C0213">
        <w:rPr>
          <w:rFonts w:ascii="Times New Roman" w:eastAsia="Times New Roman" w:hAnsi="Times New Roman" w:cs="Times New Roman"/>
          <w:sz w:val="24"/>
          <w:szCs w:val="24"/>
          <w:bdr w:val="none" w:sz="0" w:space="0" w:color="auto" w:frame="1"/>
          <w:lang w:eastAsia="ru-RU"/>
        </w:rPr>
        <w:t xml:space="preserve"> </w:t>
      </w:r>
      <w:r w:rsidRPr="006C0213">
        <w:rPr>
          <w:rFonts w:ascii="Times New Roman" w:eastAsia="Times New Roman" w:hAnsi="Times New Roman" w:cs="Times New Roman"/>
          <w:sz w:val="24"/>
          <w:szCs w:val="24"/>
          <w:bdr w:val="none" w:sz="0" w:space="0" w:color="auto" w:frame="1"/>
          <w:lang w:eastAsia="ru-RU"/>
        </w:rPr>
        <w:t>13100</w:t>
      </w:r>
    </w:p>
    <w:p w:rsidR="00267DAB" w:rsidRPr="006C0213" w:rsidRDefault="00267DAB" w:rsidP="006C021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C0213">
        <w:rPr>
          <w:rFonts w:ascii="Times New Roman" w:eastAsia="Times New Roman" w:hAnsi="Times New Roman" w:cs="Times New Roman"/>
          <w:b/>
          <w:bCs/>
          <w:sz w:val="24"/>
          <w:szCs w:val="24"/>
          <w:bdr w:val="none" w:sz="0" w:space="0" w:color="auto" w:frame="1"/>
          <w:lang w:eastAsia="ru-RU"/>
        </w:rPr>
        <w:t>Приобретение ГСМ, руб.</w:t>
      </w:r>
      <w:r w:rsidRPr="006C0213">
        <w:rPr>
          <w:rFonts w:ascii="Times New Roman" w:eastAsia="Times New Roman" w:hAnsi="Times New Roman" w:cs="Times New Roman"/>
          <w:sz w:val="24"/>
          <w:szCs w:val="24"/>
          <w:bdr w:val="none" w:sz="0" w:space="0" w:color="auto" w:frame="1"/>
          <w:lang w:eastAsia="ru-RU"/>
        </w:rPr>
        <w:t>:</w:t>
      </w:r>
      <w:r w:rsidR="006C0213">
        <w:rPr>
          <w:rFonts w:ascii="Times New Roman" w:eastAsia="Times New Roman" w:hAnsi="Times New Roman" w:cs="Times New Roman"/>
          <w:sz w:val="24"/>
          <w:szCs w:val="24"/>
          <w:bdr w:val="none" w:sz="0" w:space="0" w:color="auto" w:frame="1"/>
          <w:lang w:eastAsia="ru-RU"/>
        </w:rPr>
        <w:t xml:space="preserve"> </w:t>
      </w:r>
      <w:r w:rsidRPr="006C0213">
        <w:rPr>
          <w:rFonts w:ascii="Times New Roman" w:eastAsia="Times New Roman" w:hAnsi="Times New Roman" w:cs="Times New Roman"/>
          <w:sz w:val="24"/>
          <w:szCs w:val="24"/>
          <w:bdr w:val="none" w:sz="0" w:space="0" w:color="auto" w:frame="1"/>
          <w:lang w:eastAsia="ru-RU"/>
        </w:rPr>
        <w:t>52979,63</w:t>
      </w:r>
    </w:p>
    <w:p w:rsidR="00267DAB" w:rsidRPr="006C0213" w:rsidRDefault="00267DAB" w:rsidP="006C021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C0213">
        <w:rPr>
          <w:rFonts w:ascii="Times New Roman" w:eastAsia="Times New Roman" w:hAnsi="Times New Roman" w:cs="Times New Roman"/>
          <w:b/>
          <w:bCs/>
          <w:sz w:val="24"/>
          <w:szCs w:val="24"/>
          <w:bdr w:val="none" w:sz="0" w:space="0" w:color="auto" w:frame="1"/>
          <w:lang w:eastAsia="ru-RU"/>
        </w:rPr>
        <w:t>ИТОГО, руб.</w:t>
      </w:r>
      <w:r w:rsidRPr="006C0213">
        <w:rPr>
          <w:rFonts w:ascii="Times New Roman" w:eastAsia="Times New Roman" w:hAnsi="Times New Roman" w:cs="Times New Roman"/>
          <w:sz w:val="24"/>
          <w:szCs w:val="24"/>
          <w:bdr w:val="none" w:sz="0" w:space="0" w:color="auto" w:frame="1"/>
          <w:lang w:eastAsia="ru-RU"/>
        </w:rPr>
        <w:t>:</w:t>
      </w:r>
      <w:r w:rsidR="006C0213">
        <w:rPr>
          <w:rFonts w:ascii="Times New Roman" w:eastAsia="Times New Roman" w:hAnsi="Times New Roman" w:cs="Times New Roman"/>
          <w:sz w:val="24"/>
          <w:szCs w:val="24"/>
          <w:bdr w:val="none" w:sz="0" w:space="0" w:color="auto" w:frame="1"/>
          <w:lang w:eastAsia="ru-RU"/>
        </w:rPr>
        <w:t xml:space="preserve"> </w:t>
      </w:r>
      <w:r w:rsidRPr="006C0213">
        <w:rPr>
          <w:rFonts w:ascii="Times New Roman" w:eastAsia="Times New Roman" w:hAnsi="Times New Roman" w:cs="Times New Roman"/>
          <w:sz w:val="24"/>
          <w:szCs w:val="24"/>
          <w:bdr w:val="none" w:sz="0" w:space="0" w:color="auto" w:frame="1"/>
          <w:lang w:eastAsia="ru-RU"/>
        </w:rPr>
        <w:t>66079,63</w:t>
      </w:r>
    </w:p>
    <w:p w:rsidR="00223668" w:rsidRDefault="00223668"/>
    <w:p w:rsidR="00886EDE" w:rsidRDefault="00886EDE">
      <w:r>
        <w:br w:type="page"/>
      </w:r>
    </w:p>
    <w:p w:rsidR="00886EDE" w:rsidRPr="006C0213" w:rsidRDefault="00D33BC3" w:rsidP="006C0213">
      <w:pPr>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lastRenderedPageBreak/>
        <w:t>Выполненные</w:t>
      </w:r>
      <w:r w:rsidR="00886EDE" w:rsidRPr="006C0213">
        <w:rPr>
          <w:rFonts w:ascii="Times New Roman" w:eastAsia="Times New Roman" w:hAnsi="Times New Roman" w:cs="Times New Roman"/>
          <w:b/>
          <w:bCs/>
          <w:sz w:val="24"/>
          <w:szCs w:val="24"/>
          <w:bdr w:val="none" w:sz="0" w:space="0" w:color="auto" w:frame="1"/>
          <w:lang w:eastAsia="ru-RU"/>
        </w:rPr>
        <w:t xml:space="preserve"> работ</w:t>
      </w:r>
      <w:r>
        <w:rPr>
          <w:rFonts w:ascii="Times New Roman" w:eastAsia="Times New Roman" w:hAnsi="Times New Roman" w:cs="Times New Roman"/>
          <w:b/>
          <w:bCs/>
          <w:sz w:val="24"/>
          <w:szCs w:val="24"/>
          <w:bdr w:val="none" w:sz="0" w:space="0" w:color="auto" w:frame="1"/>
          <w:lang w:eastAsia="ru-RU"/>
        </w:rPr>
        <w:t>ы</w:t>
      </w:r>
      <w:r w:rsidR="00886EDE" w:rsidRPr="006C0213">
        <w:rPr>
          <w:rFonts w:ascii="Times New Roman" w:eastAsia="Times New Roman" w:hAnsi="Times New Roman" w:cs="Times New Roman"/>
          <w:b/>
          <w:bCs/>
          <w:sz w:val="24"/>
          <w:szCs w:val="24"/>
          <w:bdr w:val="none" w:sz="0" w:space="0" w:color="auto" w:frame="1"/>
          <w:lang w:eastAsia="ru-RU"/>
        </w:rPr>
        <w:t>.</w:t>
      </w:r>
    </w:p>
    <w:p w:rsidR="00886EDE" w:rsidRPr="006C0213" w:rsidRDefault="00886EDE" w:rsidP="006C0213">
      <w:pPr>
        <w:rPr>
          <w:rFonts w:ascii="Times New Roman" w:hAnsi="Times New Roman" w:cs="Times New Roman"/>
          <w:sz w:val="24"/>
          <w:szCs w:val="24"/>
        </w:rPr>
      </w:pPr>
      <w:r w:rsidRPr="006C0213">
        <w:rPr>
          <w:rFonts w:ascii="Times New Roman" w:hAnsi="Times New Roman" w:cs="Times New Roman"/>
          <w:sz w:val="24"/>
          <w:szCs w:val="24"/>
        </w:rPr>
        <w:t xml:space="preserve">Отобрано </w:t>
      </w:r>
      <w:r w:rsidR="00815BDC" w:rsidRPr="006C0213">
        <w:rPr>
          <w:rFonts w:ascii="Times New Roman" w:hAnsi="Times New Roman" w:cs="Times New Roman"/>
          <w:sz w:val="24"/>
          <w:szCs w:val="24"/>
        </w:rPr>
        <w:t>75</w:t>
      </w:r>
      <w:r w:rsidRPr="006C0213">
        <w:rPr>
          <w:rFonts w:ascii="Times New Roman" w:hAnsi="Times New Roman" w:cs="Times New Roman"/>
          <w:sz w:val="24"/>
          <w:szCs w:val="24"/>
        </w:rPr>
        <w:t xml:space="preserve"> гидробиологических проб фитопланктона</w:t>
      </w:r>
      <w:r w:rsidR="00140620" w:rsidRPr="006C0213">
        <w:rPr>
          <w:rFonts w:ascii="Times New Roman" w:hAnsi="Times New Roman" w:cs="Times New Roman"/>
          <w:sz w:val="24"/>
          <w:szCs w:val="24"/>
        </w:rPr>
        <w:t xml:space="preserve"> (</w:t>
      </w:r>
      <w:r w:rsidR="00140620" w:rsidRPr="006C0213">
        <w:rPr>
          <w:rFonts w:ascii="Times New Roman" w:eastAsia="Times New Roman" w:hAnsi="Times New Roman" w:cs="Times New Roman"/>
          <w:sz w:val="24"/>
          <w:szCs w:val="24"/>
          <w:bdr w:val="none" w:sz="0" w:space="0" w:color="auto" w:frame="1"/>
          <w:lang w:eastAsia="ru-RU"/>
        </w:rPr>
        <w:t>Челябинская обл. и Республика Башкортостан)</w:t>
      </w:r>
      <w:r w:rsidR="00815BDC" w:rsidRPr="006C0213">
        <w:rPr>
          <w:rFonts w:ascii="Times New Roman" w:hAnsi="Times New Roman" w:cs="Times New Roman"/>
          <w:sz w:val="24"/>
          <w:szCs w:val="24"/>
        </w:rPr>
        <w:t>, проведено 60 температурных замеров водоёмов, отобрано 24 гидрохимические пробы.</w:t>
      </w:r>
    </w:p>
    <w:p w:rsidR="00140620" w:rsidRPr="006C0213" w:rsidRDefault="00140620" w:rsidP="006C0213">
      <w:pPr>
        <w:rPr>
          <w:rFonts w:ascii="Times New Roman" w:hAnsi="Times New Roman" w:cs="Times New Roman"/>
          <w:sz w:val="24"/>
          <w:szCs w:val="24"/>
        </w:rPr>
      </w:pPr>
      <w:r w:rsidRPr="006C0213">
        <w:rPr>
          <w:rFonts w:ascii="Times New Roman" w:hAnsi="Times New Roman" w:cs="Times New Roman"/>
          <w:sz w:val="24"/>
          <w:szCs w:val="24"/>
        </w:rPr>
        <w:t xml:space="preserve">Отобрано 18 проб дерновин сфагновых мхов на </w:t>
      </w:r>
      <w:proofErr w:type="spellStart"/>
      <w:r w:rsidRPr="006C0213">
        <w:rPr>
          <w:rFonts w:ascii="Times New Roman" w:hAnsi="Times New Roman" w:cs="Times New Roman"/>
          <w:sz w:val="24"/>
          <w:szCs w:val="24"/>
        </w:rPr>
        <w:t>мезотрофном</w:t>
      </w:r>
      <w:proofErr w:type="spellEnd"/>
      <w:r w:rsidRPr="006C0213">
        <w:rPr>
          <w:rFonts w:ascii="Times New Roman" w:hAnsi="Times New Roman" w:cs="Times New Roman"/>
          <w:sz w:val="24"/>
          <w:szCs w:val="24"/>
        </w:rPr>
        <w:t xml:space="preserve"> сфагновом болоте </w:t>
      </w:r>
      <w:proofErr w:type="spellStart"/>
      <w:r w:rsidRPr="006C0213">
        <w:rPr>
          <w:rFonts w:ascii="Times New Roman" w:hAnsi="Times New Roman" w:cs="Times New Roman"/>
          <w:sz w:val="24"/>
          <w:szCs w:val="24"/>
        </w:rPr>
        <w:t>Ильменского</w:t>
      </w:r>
      <w:proofErr w:type="spellEnd"/>
      <w:r w:rsidRPr="006C0213">
        <w:rPr>
          <w:rFonts w:ascii="Times New Roman" w:hAnsi="Times New Roman" w:cs="Times New Roman"/>
          <w:sz w:val="24"/>
          <w:szCs w:val="24"/>
        </w:rPr>
        <w:t xml:space="preserve"> заповедника с целью выявления таксономического разнообразия диатомовых водорослей.</w:t>
      </w:r>
    </w:p>
    <w:p w:rsidR="00692D61" w:rsidRPr="006C0213" w:rsidRDefault="00692D61" w:rsidP="006C0213">
      <w:pPr>
        <w:rPr>
          <w:rFonts w:ascii="Times New Roman" w:hAnsi="Times New Roman" w:cs="Times New Roman"/>
          <w:sz w:val="24"/>
          <w:szCs w:val="24"/>
        </w:rPr>
      </w:pPr>
      <w:r w:rsidRPr="006C0213">
        <w:rPr>
          <w:rFonts w:ascii="Times New Roman" w:hAnsi="Times New Roman" w:cs="Times New Roman"/>
          <w:sz w:val="24"/>
          <w:szCs w:val="24"/>
        </w:rPr>
        <w:t>Взято 100</w:t>
      </w:r>
      <w:r w:rsidR="0017399F" w:rsidRPr="006C0213">
        <w:rPr>
          <w:rFonts w:ascii="Times New Roman" w:hAnsi="Times New Roman" w:cs="Times New Roman"/>
          <w:sz w:val="24"/>
          <w:szCs w:val="24"/>
        </w:rPr>
        <w:t xml:space="preserve"> </w:t>
      </w:r>
      <w:r w:rsidRPr="006C0213">
        <w:rPr>
          <w:rFonts w:ascii="Times New Roman" w:hAnsi="Times New Roman" w:cs="Times New Roman"/>
          <w:sz w:val="24"/>
          <w:szCs w:val="24"/>
        </w:rPr>
        <w:t>шт. проб лесных горючих материалов в разных типах сосновых древостоев, находящихся в состоянии восстановления после лесных пожаров на территории, подверженной выбросам Карабашского медеплавильного комбината.</w:t>
      </w:r>
    </w:p>
    <w:p w:rsidR="00140620" w:rsidRPr="006C0213" w:rsidRDefault="00140620" w:rsidP="006C0213">
      <w:pPr>
        <w:rPr>
          <w:rFonts w:ascii="Times New Roman" w:hAnsi="Times New Roman" w:cs="Times New Roman"/>
          <w:sz w:val="24"/>
          <w:szCs w:val="24"/>
        </w:rPr>
      </w:pPr>
      <w:r w:rsidRPr="006C0213">
        <w:rPr>
          <w:rFonts w:ascii="Times New Roman" w:hAnsi="Times New Roman" w:cs="Times New Roman"/>
          <w:sz w:val="24"/>
          <w:szCs w:val="24"/>
        </w:rPr>
        <w:t>Заложен</w:t>
      </w:r>
      <w:r w:rsidR="00695EAF" w:rsidRPr="006C0213">
        <w:rPr>
          <w:rFonts w:ascii="Times New Roman" w:hAnsi="Times New Roman" w:cs="Times New Roman"/>
          <w:sz w:val="24"/>
          <w:szCs w:val="24"/>
        </w:rPr>
        <w:t>о</w:t>
      </w:r>
      <w:r w:rsidRPr="006C0213">
        <w:rPr>
          <w:rFonts w:ascii="Times New Roman" w:hAnsi="Times New Roman" w:cs="Times New Roman"/>
          <w:sz w:val="24"/>
          <w:szCs w:val="24"/>
        </w:rPr>
        <w:t xml:space="preserve"> 4 модельных участк</w:t>
      </w:r>
      <w:r w:rsidR="000F21EB" w:rsidRPr="006C0213">
        <w:rPr>
          <w:rFonts w:ascii="Times New Roman" w:hAnsi="Times New Roman" w:cs="Times New Roman"/>
          <w:sz w:val="24"/>
          <w:szCs w:val="24"/>
        </w:rPr>
        <w:t>а</w:t>
      </w:r>
      <w:r w:rsidRPr="006C0213">
        <w:rPr>
          <w:rFonts w:ascii="Times New Roman" w:hAnsi="Times New Roman" w:cs="Times New Roman"/>
          <w:sz w:val="24"/>
          <w:szCs w:val="24"/>
        </w:rPr>
        <w:t xml:space="preserve"> растительных группировок полосы обмеления минерализованных озер лесостепной зоны Челябинской области для выявления таксономической и пространственной структуры сообществ и дальнейшего отслеживания их динамики в связи с погодно-климатическими и гидрохимическими факторами.</w:t>
      </w:r>
    </w:p>
    <w:p w:rsidR="00695EAF" w:rsidRPr="006C0213" w:rsidRDefault="00695EAF" w:rsidP="006C0213">
      <w:pPr>
        <w:rPr>
          <w:rFonts w:ascii="Times New Roman" w:hAnsi="Times New Roman" w:cs="Times New Roman"/>
          <w:sz w:val="24"/>
          <w:szCs w:val="24"/>
        </w:rPr>
      </w:pPr>
      <w:r w:rsidRPr="006C0213">
        <w:rPr>
          <w:rFonts w:ascii="Times New Roman" w:hAnsi="Times New Roman" w:cs="Times New Roman"/>
          <w:sz w:val="24"/>
          <w:szCs w:val="24"/>
        </w:rPr>
        <w:t>Заложено 10 пробных площадей мониторинга редких видов эфемероидов (</w:t>
      </w:r>
      <w:proofErr w:type="spellStart"/>
      <w:r w:rsidRPr="006C0213">
        <w:rPr>
          <w:rFonts w:ascii="Times New Roman" w:hAnsi="Times New Roman" w:cs="Times New Roman"/>
          <w:i/>
          <w:sz w:val="24"/>
          <w:szCs w:val="24"/>
        </w:rPr>
        <w:t>Astragalus</w:t>
      </w:r>
      <w:proofErr w:type="spellEnd"/>
      <w:r w:rsidRPr="006C0213">
        <w:rPr>
          <w:rFonts w:ascii="Times New Roman" w:hAnsi="Times New Roman" w:cs="Times New Roman"/>
          <w:i/>
          <w:sz w:val="24"/>
          <w:szCs w:val="24"/>
        </w:rPr>
        <w:t xml:space="preserve"> </w:t>
      </w:r>
      <w:proofErr w:type="spellStart"/>
      <w:r w:rsidRPr="006C0213">
        <w:rPr>
          <w:rFonts w:ascii="Times New Roman" w:hAnsi="Times New Roman" w:cs="Times New Roman"/>
          <w:i/>
          <w:sz w:val="24"/>
          <w:szCs w:val="24"/>
        </w:rPr>
        <w:t>wolgensis</w:t>
      </w:r>
      <w:proofErr w:type="spellEnd"/>
      <w:r w:rsidRPr="006C0213">
        <w:rPr>
          <w:rFonts w:ascii="Times New Roman" w:hAnsi="Times New Roman" w:cs="Times New Roman"/>
          <w:i/>
          <w:sz w:val="24"/>
          <w:szCs w:val="24"/>
        </w:rPr>
        <w:t xml:space="preserve">, </w:t>
      </w:r>
      <w:proofErr w:type="spellStart"/>
      <w:r w:rsidRPr="006C0213">
        <w:rPr>
          <w:rFonts w:ascii="Times New Roman" w:hAnsi="Times New Roman" w:cs="Times New Roman"/>
          <w:i/>
          <w:sz w:val="24"/>
          <w:szCs w:val="24"/>
        </w:rPr>
        <w:t>Fritillaria</w:t>
      </w:r>
      <w:proofErr w:type="spellEnd"/>
      <w:r w:rsidRPr="006C0213">
        <w:rPr>
          <w:rFonts w:ascii="Times New Roman" w:hAnsi="Times New Roman" w:cs="Times New Roman"/>
          <w:i/>
          <w:sz w:val="24"/>
          <w:szCs w:val="24"/>
        </w:rPr>
        <w:t xml:space="preserve"> </w:t>
      </w:r>
      <w:proofErr w:type="spellStart"/>
      <w:r w:rsidRPr="006C0213">
        <w:rPr>
          <w:rFonts w:ascii="Times New Roman" w:hAnsi="Times New Roman" w:cs="Times New Roman"/>
          <w:i/>
          <w:sz w:val="24"/>
          <w:szCs w:val="24"/>
        </w:rPr>
        <w:t>ruthenica</w:t>
      </w:r>
      <w:proofErr w:type="spellEnd"/>
      <w:r w:rsidRPr="006C0213">
        <w:rPr>
          <w:rFonts w:ascii="Times New Roman" w:hAnsi="Times New Roman" w:cs="Times New Roman"/>
          <w:i/>
          <w:sz w:val="24"/>
          <w:szCs w:val="24"/>
        </w:rPr>
        <w:t xml:space="preserve">, </w:t>
      </w:r>
      <w:proofErr w:type="spellStart"/>
      <w:r w:rsidRPr="006C0213">
        <w:rPr>
          <w:rFonts w:ascii="Times New Roman" w:hAnsi="Times New Roman" w:cs="Times New Roman"/>
          <w:i/>
          <w:sz w:val="24"/>
          <w:szCs w:val="24"/>
        </w:rPr>
        <w:t>Fritillaria</w:t>
      </w:r>
      <w:proofErr w:type="spellEnd"/>
      <w:r w:rsidRPr="006C0213">
        <w:rPr>
          <w:rFonts w:ascii="Times New Roman" w:hAnsi="Times New Roman" w:cs="Times New Roman"/>
          <w:i/>
          <w:sz w:val="24"/>
          <w:szCs w:val="24"/>
        </w:rPr>
        <w:t xml:space="preserve"> </w:t>
      </w:r>
      <w:proofErr w:type="spellStart"/>
      <w:r w:rsidRPr="006C0213">
        <w:rPr>
          <w:rFonts w:ascii="Times New Roman" w:hAnsi="Times New Roman" w:cs="Times New Roman"/>
          <w:i/>
          <w:sz w:val="24"/>
          <w:szCs w:val="24"/>
        </w:rPr>
        <w:t>meleagroides</w:t>
      </w:r>
      <w:proofErr w:type="spellEnd"/>
      <w:r w:rsidRPr="006C0213">
        <w:rPr>
          <w:rFonts w:ascii="Times New Roman" w:hAnsi="Times New Roman" w:cs="Times New Roman"/>
          <w:i/>
          <w:sz w:val="24"/>
          <w:szCs w:val="24"/>
        </w:rPr>
        <w:t xml:space="preserve">, </w:t>
      </w:r>
      <w:bookmarkStart w:id="0" w:name="OLE_LINK5"/>
      <w:proofErr w:type="spellStart"/>
      <w:r w:rsidRPr="006C0213">
        <w:rPr>
          <w:rFonts w:ascii="Times New Roman" w:hAnsi="Times New Roman" w:cs="Times New Roman"/>
          <w:i/>
          <w:sz w:val="24"/>
          <w:szCs w:val="24"/>
        </w:rPr>
        <w:t>Hedysarum</w:t>
      </w:r>
      <w:proofErr w:type="spellEnd"/>
      <w:r w:rsidRPr="006C0213">
        <w:rPr>
          <w:rFonts w:ascii="Times New Roman" w:hAnsi="Times New Roman" w:cs="Times New Roman"/>
          <w:i/>
          <w:sz w:val="24"/>
          <w:szCs w:val="24"/>
        </w:rPr>
        <w:t xml:space="preserve"> </w:t>
      </w:r>
      <w:proofErr w:type="spellStart"/>
      <w:r w:rsidRPr="006C0213">
        <w:rPr>
          <w:rFonts w:ascii="Times New Roman" w:hAnsi="Times New Roman" w:cs="Times New Roman"/>
          <w:i/>
          <w:sz w:val="24"/>
          <w:szCs w:val="24"/>
        </w:rPr>
        <w:t>argyrophyllum</w:t>
      </w:r>
      <w:bookmarkEnd w:id="0"/>
      <w:proofErr w:type="spellEnd"/>
      <w:r w:rsidRPr="006C0213">
        <w:rPr>
          <w:rFonts w:ascii="Times New Roman" w:hAnsi="Times New Roman" w:cs="Times New Roman"/>
          <w:i/>
          <w:sz w:val="24"/>
          <w:szCs w:val="24"/>
        </w:rPr>
        <w:t xml:space="preserve">, Iris pumila, </w:t>
      </w:r>
      <w:bookmarkStart w:id="1" w:name="OLE_LINK3"/>
      <w:bookmarkStart w:id="2" w:name="OLE_LINK4"/>
      <w:r w:rsidRPr="006C0213">
        <w:rPr>
          <w:rFonts w:ascii="Times New Roman" w:hAnsi="Times New Roman" w:cs="Times New Roman"/>
          <w:i/>
          <w:sz w:val="24"/>
          <w:szCs w:val="24"/>
        </w:rPr>
        <w:t>Tulipa biebersteiniana, Tulipa patens</w:t>
      </w:r>
      <w:bookmarkEnd w:id="1"/>
      <w:bookmarkEnd w:id="2"/>
      <w:r w:rsidR="00283FE0" w:rsidRPr="006C0213">
        <w:rPr>
          <w:rFonts w:ascii="Times New Roman" w:hAnsi="Times New Roman" w:cs="Times New Roman"/>
          <w:sz w:val="24"/>
          <w:szCs w:val="24"/>
        </w:rPr>
        <w:t>)</w:t>
      </w:r>
      <w:r w:rsidRPr="006C0213">
        <w:rPr>
          <w:rFonts w:ascii="Times New Roman" w:hAnsi="Times New Roman" w:cs="Times New Roman"/>
          <w:sz w:val="24"/>
          <w:szCs w:val="24"/>
        </w:rPr>
        <w:t xml:space="preserve"> в Степном участковом лесничестве Ильменского заповедника. Охарактеризовано состояние </w:t>
      </w:r>
      <w:proofErr w:type="spellStart"/>
      <w:r w:rsidRPr="006C0213">
        <w:rPr>
          <w:rFonts w:ascii="Times New Roman" w:hAnsi="Times New Roman" w:cs="Times New Roman"/>
          <w:sz w:val="24"/>
          <w:szCs w:val="24"/>
        </w:rPr>
        <w:t>ценопопуляций</w:t>
      </w:r>
      <w:proofErr w:type="spellEnd"/>
      <w:r w:rsidRPr="006C0213">
        <w:rPr>
          <w:rFonts w:ascii="Times New Roman" w:hAnsi="Times New Roman" w:cs="Times New Roman"/>
          <w:sz w:val="24"/>
          <w:szCs w:val="24"/>
        </w:rPr>
        <w:t xml:space="preserve"> видов в 2022 г.</w:t>
      </w:r>
    </w:p>
    <w:p w:rsidR="00886EDE" w:rsidRPr="006C0213" w:rsidRDefault="00DD5613" w:rsidP="006C0213">
      <w:pPr>
        <w:rPr>
          <w:rFonts w:ascii="Times New Roman" w:hAnsi="Times New Roman" w:cs="Times New Roman"/>
          <w:sz w:val="24"/>
          <w:szCs w:val="24"/>
        </w:rPr>
      </w:pPr>
      <w:r w:rsidRPr="006C0213">
        <w:rPr>
          <w:rFonts w:ascii="Times New Roman" w:hAnsi="Times New Roman" w:cs="Times New Roman"/>
          <w:sz w:val="24"/>
          <w:szCs w:val="24"/>
        </w:rPr>
        <w:t>Отобрано 11 гидрохимических проб с соленых озер Челябинской области; 5 гидрохимических проб с пресных озер, 7 придонных проб, 14 проб на органические загрязнители вод, проведено 13 гидрофизических замеров водной толщи озер (температура, кислород).</w:t>
      </w:r>
    </w:p>
    <w:p w:rsidR="00886EDE" w:rsidRPr="006C0213" w:rsidRDefault="00DD5613" w:rsidP="006C0213">
      <w:pPr>
        <w:rPr>
          <w:rFonts w:ascii="Times New Roman" w:hAnsi="Times New Roman" w:cs="Times New Roman"/>
          <w:sz w:val="24"/>
          <w:szCs w:val="24"/>
        </w:rPr>
      </w:pPr>
      <w:r w:rsidRPr="006C0213">
        <w:rPr>
          <w:rFonts w:ascii="Times New Roman" w:hAnsi="Times New Roman" w:cs="Times New Roman"/>
          <w:sz w:val="24"/>
          <w:szCs w:val="24"/>
        </w:rPr>
        <w:t xml:space="preserve">Отобрано и обработано 11 проб зоопланктона из соленых озер Челябинской области. Установлен видовой состав и определена численность гидробионтов, находки редких и новых для региона видов </w:t>
      </w:r>
      <w:proofErr w:type="spellStart"/>
      <w:r w:rsidRPr="006C0213">
        <w:rPr>
          <w:rFonts w:ascii="Times New Roman" w:hAnsi="Times New Roman" w:cs="Times New Roman"/>
          <w:sz w:val="24"/>
          <w:szCs w:val="24"/>
        </w:rPr>
        <w:t>фотодокументированы</w:t>
      </w:r>
      <w:proofErr w:type="spellEnd"/>
      <w:r w:rsidRPr="006C0213">
        <w:rPr>
          <w:rFonts w:ascii="Times New Roman" w:hAnsi="Times New Roman" w:cs="Times New Roman"/>
          <w:sz w:val="24"/>
          <w:szCs w:val="24"/>
        </w:rPr>
        <w:t>.</w:t>
      </w:r>
    </w:p>
    <w:p w:rsidR="00F06617" w:rsidRPr="006C0213" w:rsidRDefault="00F06617" w:rsidP="006C0213">
      <w:pPr>
        <w:rPr>
          <w:rFonts w:ascii="Times New Roman" w:hAnsi="Times New Roman" w:cs="Times New Roman"/>
          <w:sz w:val="24"/>
          <w:szCs w:val="24"/>
        </w:rPr>
      </w:pPr>
      <w:r w:rsidRPr="006C0213">
        <w:rPr>
          <w:rFonts w:ascii="Times New Roman" w:hAnsi="Times New Roman" w:cs="Times New Roman"/>
          <w:sz w:val="24"/>
          <w:szCs w:val="24"/>
        </w:rPr>
        <w:t>Отловлено 167 экз. пауков.</w:t>
      </w:r>
    </w:p>
    <w:p w:rsidR="00886EDE" w:rsidRPr="006C0213" w:rsidRDefault="00886EDE" w:rsidP="006C0213">
      <w:pPr>
        <w:rPr>
          <w:rFonts w:ascii="Times New Roman" w:hAnsi="Times New Roman" w:cs="Times New Roman"/>
          <w:sz w:val="24"/>
          <w:szCs w:val="24"/>
        </w:rPr>
      </w:pPr>
      <w:r w:rsidRPr="006C0213">
        <w:rPr>
          <w:rFonts w:ascii="Times New Roman" w:hAnsi="Times New Roman" w:cs="Times New Roman"/>
          <w:sz w:val="24"/>
          <w:szCs w:val="24"/>
        </w:rPr>
        <w:t>Проведено 10 отловов рукокрылых</w:t>
      </w:r>
      <w:r w:rsidR="00140620" w:rsidRPr="006C0213">
        <w:rPr>
          <w:rFonts w:ascii="Times New Roman" w:hAnsi="Times New Roman" w:cs="Times New Roman"/>
          <w:sz w:val="24"/>
          <w:szCs w:val="24"/>
        </w:rPr>
        <w:t xml:space="preserve"> (Челябинская обл. и Республика Башкортостан)</w:t>
      </w:r>
      <w:r w:rsidRPr="006C0213">
        <w:rPr>
          <w:rFonts w:ascii="Times New Roman" w:hAnsi="Times New Roman" w:cs="Times New Roman"/>
          <w:sz w:val="24"/>
          <w:szCs w:val="24"/>
        </w:rPr>
        <w:t>, поймано 259 экз. 10 видов. Собраны экскременты гигантской вечерницы (8 проб) и насекомые для определения рациона питания гигантской вечерницы (более 40 экз. разных групп и видов).</w:t>
      </w:r>
    </w:p>
    <w:p w:rsidR="003D3EFE" w:rsidRPr="006C0213" w:rsidRDefault="003D3EFE" w:rsidP="006C0213">
      <w:pPr>
        <w:rPr>
          <w:rFonts w:ascii="Times New Roman" w:hAnsi="Times New Roman" w:cs="Times New Roman"/>
          <w:sz w:val="24"/>
          <w:szCs w:val="24"/>
        </w:rPr>
      </w:pPr>
      <w:r w:rsidRPr="006C0213">
        <w:rPr>
          <w:rFonts w:ascii="Times New Roman" w:hAnsi="Times New Roman" w:cs="Times New Roman"/>
          <w:sz w:val="24"/>
          <w:szCs w:val="24"/>
        </w:rPr>
        <w:t xml:space="preserve">Проведён учёт барсука по 11 модельным поселениям в Северном, </w:t>
      </w:r>
      <w:proofErr w:type="spellStart"/>
      <w:r w:rsidRPr="006C0213">
        <w:rPr>
          <w:rFonts w:ascii="Times New Roman" w:hAnsi="Times New Roman" w:cs="Times New Roman"/>
          <w:sz w:val="24"/>
          <w:szCs w:val="24"/>
        </w:rPr>
        <w:t>Миассовском</w:t>
      </w:r>
      <w:proofErr w:type="spellEnd"/>
      <w:r w:rsidRPr="006C0213">
        <w:rPr>
          <w:rFonts w:ascii="Times New Roman" w:hAnsi="Times New Roman" w:cs="Times New Roman"/>
          <w:sz w:val="24"/>
          <w:szCs w:val="24"/>
        </w:rPr>
        <w:t xml:space="preserve"> и Южном лесничествах </w:t>
      </w:r>
      <w:proofErr w:type="spellStart"/>
      <w:r w:rsidRPr="006C0213">
        <w:rPr>
          <w:rFonts w:ascii="Times New Roman" w:hAnsi="Times New Roman" w:cs="Times New Roman"/>
          <w:sz w:val="24"/>
          <w:szCs w:val="24"/>
        </w:rPr>
        <w:t>Ильменского</w:t>
      </w:r>
      <w:proofErr w:type="spellEnd"/>
      <w:r w:rsidRPr="006C0213">
        <w:rPr>
          <w:rFonts w:ascii="Times New Roman" w:hAnsi="Times New Roman" w:cs="Times New Roman"/>
          <w:sz w:val="24"/>
          <w:szCs w:val="24"/>
        </w:rPr>
        <w:t xml:space="preserve"> заповедника.</w:t>
      </w:r>
    </w:p>
    <w:p w:rsidR="00576920" w:rsidRPr="006C0213" w:rsidRDefault="00576920" w:rsidP="006C0213">
      <w:pPr>
        <w:rPr>
          <w:rFonts w:ascii="Times New Roman" w:hAnsi="Times New Roman" w:cs="Times New Roman"/>
          <w:sz w:val="24"/>
          <w:szCs w:val="24"/>
        </w:rPr>
      </w:pPr>
      <w:r w:rsidRPr="006C0213">
        <w:rPr>
          <w:rFonts w:ascii="Times New Roman" w:hAnsi="Times New Roman" w:cs="Times New Roman"/>
          <w:sz w:val="24"/>
          <w:szCs w:val="24"/>
        </w:rPr>
        <w:t>Пополнен фонд научной коллекции Естественно-научного музея: гербарный (25 образцов) и систематической коллекции позвоночных животных (8 образцов).</w:t>
      </w:r>
    </w:p>
    <w:p w:rsidR="00886EDE" w:rsidRDefault="00886EDE">
      <w:pPr>
        <w:rPr>
          <w:rFonts w:ascii="inherit" w:eastAsia="Times New Roman" w:hAnsi="inherit" w:cs="Open Sans"/>
          <w:sz w:val="24"/>
          <w:szCs w:val="24"/>
          <w:bdr w:val="none" w:sz="0" w:space="0" w:color="auto" w:frame="1"/>
          <w:lang w:eastAsia="ru-RU"/>
        </w:rPr>
      </w:pPr>
    </w:p>
    <w:p w:rsidR="00886EDE" w:rsidRPr="00D33BC3" w:rsidRDefault="00886EDE" w:rsidP="00D33BC3">
      <w:pPr>
        <w:rPr>
          <w:rFonts w:ascii="Times New Roman" w:eastAsia="Times New Roman" w:hAnsi="Times New Roman" w:cs="Times New Roman"/>
          <w:b/>
          <w:bCs/>
          <w:sz w:val="24"/>
          <w:szCs w:val="24"/>
          <w:bdr w:val="none" w:sz="0" w:space="0" w:color="auto" w:frame="1"/>
          <w:lang w:eastAsia="ru-RU"/>
        </w:rPr>
      </w:pPr>
      <w:r w:rsidRPr="00D33BC3">
        <w:rPr>
          <w:rFonts w:ascii="Times New Roman" w:eastAsia="Times New Roman" w:hAnsi="Times New Roman" w:cs="Times New Roman"/>
          <w:b/>
          <w:bCs/>
          <w:sz w:val="24"/>
          <w:szCs w:val="24"/>
          <w:bdr w:val="none" w:sz="0" w:space="0" w:color="auto" w:frame="1"/>
          <w:lang w:eastAsia="ru-RU"/>
        </w:rPr>
        <w:t xml:space="preserve">Полученные предварительные </w:t>
      </w:r>
      <w:r w:rsidR="00DD5613" w:rsidRPr="00D33BC3">
        <w:rPr>
          <w:rFonts w:ascii="Times New Roman" w:eastAsia="Times New Roman" w:hAnsi="Times New Roman" w:cs="Times New Roman"/>
          <w:b/>
          <w:bCs/>
          <w:sz w:val="24"/>
          <w:szCs w:val="24"/>
          <w:bdr w:val="none" w:sz="0" w:space="0" w:color="auto" w:frame="1"/>
          <w:lang w:eastAsia="ru-RU"/>
        </w:rPr>
        <w:t xml:space="preserve">и планируемые </w:t>
      </w:r>
      <w:r w:rsidRPr="00D33BC3">
        <w:rPr>
          <w:rFonts w:ascii="Times New Roman" w:eastAsia="Times New Roman" w:hAnsi="Times New Roman" w:cs="Times New Roman"/>
          <w:b/>
          <w:bCs/>
          <w:sz w:val="24"/>
          <w:szCs w:val="24"/>
          <w:bdr w:val="none" w:sz="0" w:space="0" w:color="auto" w:frame="1"/>
          <w:lang w:eastAsia="ru-RU"/>
        </w:rPr>
        <w:t>результаты.</w:t>
      </w:r>
    </w:p>
    <w:p w:rsidR="00886EDE" w:rsidRPr="00D33BC3" w:rsidRDefault="00886EDE" w:rsidP="00D33BC3">
      <w:pPr>
        <w:rPr>
          <w:rFonts w:ascii="Times New Roman" w:eastAsia="Times New Roman" w:hAnsi="Times New Roman" w:cs="Times New Roman"/>
          <w:b/>
          <w:bCs/>
          <w:sz w:val="24"/>
          <w:szCs w:val="24"/>
          <w:bdr w:val="none" w:sz="0" w:space="0" w:color="auto" w:frame="1"/>
          <w:lang w:eastAsia="ru-RU"/>
        </w:rPr>
      </w:pPr>
      <w:r w:rsidRPr="00D33BC3">
        <w:rPr>
          <w:rFonts w:ascii="Times New Roman" w:eastAsia="Times New Roman" w:hAnsi="Times New Roman" w:cs="Times New Roman"/>
          <w:b/>
          <w:bCs/>
          <w:sz w:val="24"/>
          <w:szCs w:val="24"/>
          <w:bdr w:val="none" w:sz="0" w:space="0" w:color="auto" w:frame="1"/>
          <w:lang w:eastAsia="ru-RU"/>
        </w:rPr>
        <w:t xml:space="preserve">Задача 1. </w:t>
      </w:r>
      <w:r w:rsidR="00082F2F" w:rsidRPr="00D33BC3">
        <w:rPr>
          <w:rFonts w:ascii="Times New Roman" w:eastAsia="Times New Roman" w:hAnsi="Times New Roman" w:cs="Times New Roman"/>
          <w:b/>
          <w:bCs/>
          <w:sz w:val="24"/>
          <w:szCs w:val="24"/>
          <w:bdr w:val="none" w:sz="0" w:space="0" w:color="auto" w:frame="1"/>
          <w:lang w:eastAsia="ru-RU"/>
        </w:rPr>
        <w:t>Выявление таксономического разнообразия, выявление новых и редких видов растений и животных. Изучение экологии и распространения фоновых и редких видов растений и животных.</w:t>
      </w:r>
    </w:p>
    <w:p w:rsidR="003F6A16" w:rsidRPr="00D33BC3" w:rsidRDefault="003F6A16" w:rsidP="00D33BC3">
      <w:pPr>
        <w:jc w:val="both"/>
        <w:rPr>
          <w:rFonts w:ascii="Times New Roman" w:hAnsi="Times New Roman" w:cs="Times New Roman"/>
          <w:sz w:val="24"/>
          <w:szCs w:val="24"/>
        </w:rPr>
      </w:pPr>
      <w:r w:rsidRPr="00D33BC3">
        <w:rPr>
          <w:rFonts w:ascii="Times New Roman" w:hAnsi="Times New Roman" w:cs="Times New Roman"/>
          <w:sz w:val="24"/>
          <w:szCs w:val="24"/>
        </w:rPr>
        <w:lastRenderedPageBreak/>
        <w:t xml:space="preserve">Выявлены новые места обитания отдельных видов </w:t>
      </w:r>
      <w:proofErr w:type="spellStart"/>
      <w:r w:rsidRPr="00D33BC3">
        <w:rPr>
          <w:rFonts w:ascii="Times New Roman" w:hAnsi="Times New Roman" w:cs="Times New Roman"/>
          <w:sz w:val="24"/>
          <w:szCs w:val="24"/>
        </w:rPr>
        <w:t>альгофлоры</w:t>
      </w:r>
      <w:proofErr w:type="spellEnd"/>
      <w:r w:rsidRPr="00D33BC3">
        <w:rPr>
          <w:rFonts w:ascii="Times New Roman" w:hAnsi="Times New Roman" w:cs="Times New Roman"/>
          <w:sz w:val="24"/>
          <w:szCs w:val="24"/>
        </w:rPr>
        <w:t xml:space="preserve"> - </w:t>
      </w:r>
      <w:proofErr w:type="spellStart"/>
      <w:r w:rsidRPr="00D33BC3">
        <w:rPr>
          <w:rFonts w:ascii="Times New Roman" w:hAnsi="Times New Roman" w:cs="Times New Roman"/>
          <w:sz w:val="24"/>
          <w:szCs w:val="24"/>
        </w:rPr>
        <w:t>Хризофитовых</w:t>
      </w:r>
      <w:proofErr w:type="spellEnd"/>
      <w:r w:rsidRPr="00D33BC3">
        <w:rPr>
          <w:rFonts w:ascii="Times New Roman" w:hAnsi="Times New Roman" w:cs="Times New Roman"/>
          <w:sz w:val="24"/>
          <w:szCs w:val="24"/>
        </w:rPr>
        <w:t xml:space="preserve"> водорослей родов </w:t>
      </w:r>
      <w:proofErr w:type="spellStart"/>
      <w:r w:rsidRPr="00D33BC3">
        <w:rPr>
          <w:rFonts w:ascii="Times New Roman" w:hAnsi="Times New Roman" w:cs="Times New Roman"/>
          <w:i/>
          <w:sz w:val="24"/>
          <w:szCs w:val="24"/>
          <w:lang w:val="en-US"/>
        </w:rPr>
        <w:t>Synura</w:t>
      </w:r>
      <w:proofErr w:type="spellEnd"/>
      <w:r w:rsidRPr="00D33BC3">
        <w:rPr>
          <w:rFonts w:ascii="Times New Roman" w:hAnsi="Times New Roman" w:cs="Times New Roman"/>
          <w:i/>
          <w:sz w:val="24"/>
          <w:szCs w:val="24"/>
        </w:rPr>
        <w:t xml:space="preserve">, </w:t>
      </w:r>
      <w:proofErr w:type="spellStart"/>
      <w:r w:rsidRPr="00D33BC3">
        <w:rPr>
          <w:rFonts w:ascii="Times New Roman" w:hAnsi="Times New Roman" w:cs="Times New Roman"/>
          <w:i/>
          <w:sz w:val="24"/>
          <w:szCs w:val="24"/>
          <w:lang w:val="en-US"/>
        </w:rPr>
        <w:t>Mallomonas</w:t>
      </w:r>
      <w:proofErr w:type="spellEnd"/>
      <w:r w:rsidRPr="00D33BC3">
        <w:rPr>
          <w:rFonts w:ascii="Times New Roman" w:hAnsi="Times New Roman" w:cs="Times New Roman"/>
          <w:sz w:val="24"/>
          <w:szCs w:val="24"/>
        </w:rPr>
        <w:t xml:space="preserve">, </w:t>
      </w:r>
      <w:proofErr w:type="spellStart"/>
      <w:r w:rsidRPr="00D33BC3">
        <w:rPr>
          <w:rFonts w:ascii="Times New Roman" w:hAnsi="Times New Roman" w:cs="Times New Roman"/>
          <w:sz w:val="24"/>
          <w:szCs w:val="24"/>
        </w:rPr>
        <w:t>стрептофитовых</w:t>
      </w:r>
      <w:proofErr w:type="spellEnd"/>
      <w:r w:rsidRPr="00D33BC3">
        <w:rPr>
          <w:rFonts w:ascii="Times New Roman" w:hAnsi="Times New Roman" w:cs="Times New Roman"/>
          <w:sz w:val="24"/>
          <w:szCs w:val="24"/>
        </w:rPr>
        <w:t xml:space="preserve"> водорослей родов </w:t>
      </w:r>
      <w:proofErr w:type="spellStart"/>
      <w:r w:rsidRPr="00D33BC3">
        <w:rPr>
          <w:rFonts w:ascii="Times New Roman" w:hAnsi="Times New Roman" w:cs="Times New Roman"/>
          <w:i/>
          <w:sz w:val="24"/>
          <w:szCs w:val="24"/>
          <w:lang w:val="en-US"/>
        </w:rPr>
        <w:t>Cosmarium</w:t>
      </w:r>
      <w:proofErr w:type="spellEnd"/>
      <w:r w:rsidRPr="00D33BC3">
        <w:rPr>
          <w:rFonts w:ascii="Times New Roman" w:hAnsi="Times New Roman" w:cs="Times New Roman"/>
          <w:i/>
          <w:sz w:val="24"/>
          <w:szCs w:val="24"/>
        </w:rPr>
        <w:t xml:space="preserve">, </w:t>
      </w:r>
      <w:proofErr w:type="spellStart"/>
      <w:r w:rsidRPr="00D33BC3">
        <w:rPr>
          <w:rFonts w:ascii="Times New Roman" w:hAnsi="Times New Roman" w:cs="Times New Roman"/>
          <w:i/>
          <w:sz w:val="24"/>
          <w:szCs w:val="24"/>
          <w:lang w:val="en-US"/>
        </w:rPr>
        <w:t>Staurastrum</w:t>
      </w:r>
      <w:proofErr w:type="spellEnd"/>
      <w:r w:rsidRPr="00D33BC3">
        <w:rPr>
          <w:rFonts w:ascii="Times New Roman" w:hAnsi="Times New Roman" w:cs="Times New Roman"/>
          <w:sz w:val="24"/>
          <w:szCs w:val="24"/>
        </w:rPr>
        <w:t>.</w:t>
      </w:r>
    </w:p>
    <w:p w:rsidR="003F6A16" w:rsidRPr="00D33BC3" w:rsidRDefault="003F6A16" w:rsidP="00D33BC3">
      <w:pPr>
        <w:jc w:val="both"/>
        <w:rPr>
          <w:rFonts w:ascii="Times New Roman" w:hAnsi="Times New Roman" w:cs="Times New Roman"/>
          <w:sz w:val="24"/>
          <w:szCs w:val="24"/>
        </w:rPr>
      </w:pPr>
      <w:r w:rsidRPr="00D33BC3">
        <w:rPr>
          <w:rFonts w:ascii="Times New Roman" w:hAnsi="Times New Roman" w:cs="Times New Roman"/>
          <w:sz w:val="24"/>
          <w:szCs w:val="24"/>
        </w:rPr>
        <w:t xml:space="preserve">Выявлена сезонная динамика развития в разных водоемах отдельных редких представителей </w:t>
      </w:r>
      <w:proofErr w:type="spellStart"/>
      <w:r w:rsidRPr="00D33BC3">
        <w:rPr>
          <w:rFonts w:ascii="Times New Roman" w:hAnsi="Times New Roman" w:cs="Times New Roman"/>
          <w:sz w:val="24"/>
          <w:szCs w:val="24"/>
        </w:rPr>
        <w:t>альгофлоры</w:t>
      </w:r>
      <w:proofErr w:type="spellEnd"/>
      <w:r w:rsidRPr="00D33BC3">
        <w:rPr>
          <w:rFonts w:ascii="Times New Roman" w:hAnsi="Times New Roman" w:cs="Times New Roman"/>
          <w:sz w:val="24"/>
          <w:szCs w:val="24"/>
        </w:rPr>
        <w:t>, сопутствующие сообщества фитопланктона.</w:t>
      </w:r>
    </w:p>
    <w:p w:rsidR="003F6A16" w:rsidRPr="00D33BC3" w:rsidRDefault="003F6A16" w:rsidP="00D33BC3">
      <w:pPr>
        <w:pStyle w:val="a3"/>
        <w:ind w:left="0"/>
        <w:jc w:val="both"/>
        <w:rPr>
          <w:rFonts w:ascii="Times New Roman" w:hAnsi="Times New Roman" w:cs="Times New Roman"/>
          <w:sz w:val="24"/>
          <w:szCs w:val="24"/>
        </w:rPr>
      </w:pPr>
      <w:r w:rsidRPr="00D33BC3">
        <w:rPr>
          <w:rFonts w:ascii="Times New Roman" w:hAnsi="Times New Roman" w:cs="Times New Roman"/>
          <w:sz w:val="24"/>
          <w:szCs w:val="24"/>
        </w:rPr>
        <w:t xml:space="preserve">Обнаружены гидрохимические и термические условия спорообразования и вегетации отдельных видов </w:t>
      </w:r>
      <w:proofErr w:type="spellStart"/>
      <w:r w:rsidRPr="00D33BC3">
        <w:rPr>
          <w:rFonts w:ascii="Times New Roman" w:hAnsi="Times New Roman" w:cs="Times New Roman"/>
          <w:sz w:val="24"/>
          <w:szCs w:val="24"/>
        </w:rPr>
        <w:t>хризофитовых</w:t>
      </w:r>
      <w:proofErr w:type="spellEnd"/>
      <w:r w:rsidRPr="00D33BC3">
        <w:rPr>
          <w:rFonts w:ascii="Times New Roman" w:hAnsi="Times New Roman" w:cs="Times New Roman"/>
          <w:sz w:val="24"/>
          <w:szCs w:val="24"/>
        </w:rPr>
        <w:t xml:space="preserve"> водорослей, как важного показателя индикаторных свойств организмов.</w:t>
      </w:r>
    </w:p>
    <w:p w:rsidR="00F53028" w:rsidRPr="00D33BC3" w:rsidRDefault="00F53028" w:rsidP="00D33BC3">
      <w:pPr>
        <w:rPr>
          <w:rFonts w:ascii="Times New Roman" w:eastAsia="Times New Roman" w:hAnsi="Times New Roman" w:cs="Times New Roman"/>
          <w:iCs/>
          <w:sz w:val="24"/>
          <w:szCs w:val="24"/>
          <w:bdr w:val="none" w:sz="0" w:space="0" w:color="auto" w:frame="1"/>
          <w:lang w:eastAsia="ru-RU"/>
        </w:rPr>
      </w:pPr>
      <w:r w:rsidRPr="00D33BC3">
        <w:rPr>
          <w:rFonts w:ascii="Times New Roman" w:hAnsi="Times New Roman" w:cs="Times New Roman"/>
          <w:sz w:val="24"/>
          <w:szCs w:val="24"/>
        </w:rPr>
        <w:t>Выявлен видовой состав орхидных на болотах</w:t>
      </w:r>
      <w:r w:rsidRPr="00D33BC3">
        <w:rPr>
          <w:rFonts w:ascii="Times New Roman" w:eastAsia="Times New Roman" w:hAnsi="Times New Roman" w:cs="Times New Roman"/>
          <w:sz w:val="24"/>
          <w:szCs w:val="24"/>
        </w:rPr>
        <w:t xml:space="preserve">, расположенного в средней части долины реки </w:t>
      </w:r>
      <w:proofErr w:type="gramStart"/>
      <w:r w:rsidRPr="00D33BC3">
        <w:rPr>
          <w:rFonts w:ascii="Times New Roman" w:eastAsia="Times New Roman" w:hAnsi="Times New Roman" w:cs="Times New Roman"/>
          <w:sz w:val="24"/>
          <w:szCs w:val="24"/>
        </w:rPr>
        <w:t>Ай</w:t>
      </w:r>
      <w:proofErr w:type="gramEnd"/>
      <w:r w:rsidRPr="00D33BC3">
        <w:rPr>
          <w:rFonts w:ascii="Times New Roman" w:eastAsia="Times New Roman" w:hAnsi="Times New Roman" w:cs="Times New Roman"/>
          <w:sz w:val="24"/>
          <w:szCs w:val="24"/>
        </w:rPr>
        <w:t xml:space="preserve"> (п. </w:t>
      </w:r>
      <w:proofErr w:type="spellStart"/>
      <w:r w:rsidRPr="00D33BC3">
        <w:rPr>
          <w:rFonts w:ascii="Times New Roman" w:eastAsia="Times New Roman" w:hAnsi="Times New Roman" w:cs="Times New Roman"/>
          <w:sz w:val="24"/>
          <w:szCs w:val="24"/>
        </w:rPr>
        <w:t>Плотинка</w:t>
      </w:r>
      <w:proofErr w:type="spellEnd"/>
      <w:r w:rsidRPr="00D33BC3">
        <w:rPr>
          <w:rFonts w:ascii="Times New Roman" w:eastAsia="Times New Roman" w:hAnsi="Times New Roman" w:cs="Times New Roman"/>
          <w:sz w:val="24"/>
          <w:szCs w:val="24"/>
        </w:rPr>
        <w:t>, Златоустовский городской округ).</w:t>
      </w:r>
      <w:r w:rsidRPr="00D33BC3">
        <w:rPr>
          <w:rFonts w:ascii="Times New Roman" w:hAnsi="Times New Roman" w:cs="Times New Roman"/>
          <w:sz w:val="24"/>
          <w:szCs w:val="24"/>
        </w:rPr>
        <w:t xml:space="preserve"> Семейство </w:t>
      </w:r>
      <w:proofErr w:type="spellStart"/>
      <w:r w:rsidRPr="00D33BC3">
        <w:rPr>
          <w:rFonts w:ascii="Times New Roman" w:hAnsi="Times New Roman" w:cs="Times New Roman"/>
          <w:sz w:val="24"/>
          <w:szCs w:val="24"/>
          <w:lang w:val="en-US"/>
        </w:rPr>
        <w:t>Orchidaceae</w:t>
      </w:r>
      <w:proofErr w:type="spellEnd"/>
      <w:r w:rsidRPr="00D33BC3">
        <w:rPr>
          <w:rFonts w:ascii="Times New Roman" w:hAnsi="Times New Roman" w:cs="Times New Roman"/>
          <w:sz w:val="24"/>
          <w:szCs w:val="24"/>
        </w:rPr>
        <w:t xml:space="preserve"> представлено 10 видами:</w:t>
      </w:r>
      <w:r w:rsidRPr="00D33BC3">
        <w:rPr>
          <w:rFonts w:ascii="Times New Roman" w:eastAsia="Times New Roman" w:hAnsi="Times New Roman" w:cs="Times New Roman"/>
          <w:color w:val="000000"/>
          <w:sz w:val="24"/>
          <w:szCs w:val="24"/>
        </w:rPr>
        <w:t xml:space="preserve"> </w:t>
      </w:r>
      <w:r w:rsidRPr="00D33BC3">
        <w:rPr>
          <w:rFonts w:ascii="Times New Roman" w:hAnsi="Times New Roman" w:cs="Times New Roman"/>
          <w:i/>
          <w:sz w:val="24"/>
          <w:szCs w:val="24"/>
          <w:lang w:val="es-ES"/>
        </w:rPr>
        <w:t>Corallorrhiza trifida</w:t>
      </w:r>
      <w:r w:rsidRPr="00D33BC3">
        <w:rPr>
          <w:rFonts w:ascii="Times New Roman" w:hAnsi="Times New Roman" w:cs="Times New Roman"/>
          <w:i/>
          <w:sz w:val="24"/>
          <w:szCs w:val="24"/>
        </w:rPr>
        <w:t>,</w:t>
      </w:r>
      <w:r w:rsidRPr="00D33BC3">
        <w:rPr>
          <w:rFonts w:ascii="Times New Roman" w:eastAsia="Times New Roman" w:hAnsi="Times New Roman" w:cs="Times New Roman"/>
          <w:i/>
          <w:color w:val="000000"/>
          <w:sz w:val="24"/>
          <w:szCs w:val="24"/>
        </w:rPr>
        <w:t xml:space="preserve"> </w:t>
      </w:r>
      <w:r w:rsidRPr="00D33BC3">
        <w:rPr>
          <w:rFonts w:ascii="Times New Roman" w:eastAsia="Times New Roman" w:hAnsi="Times New Roman" w:cs="Times New Roman"/>
          <w:i/>
          <w:color w:val="000000"/>
          <w:sz w:val="24"/>
          <w:szCs w:val="24"/>
          <w:lang w:val="en-US"/>
        </w:rPr>
        <w:t>Cypripedium</w:t>
      </w:r>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calceolus</w:t>
      </w:r>
      <w:proofErr w:type="spellEnd"/>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Dactylorhiza</w:t>
      </w:r>
      <w:proofErr w:type="spellEnd"/>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fuchsii</w:t>
      </w:r>
      <w:proofErr w:type="spellEnd"/>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Dactylorhiza</w:t>
      </w:r>
      <w:proofErr w:type="spellEnd"/>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hebridensis</w:t>
      </w:r>
      <w:proofErr w:type="spellEnd"/>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Epipactis</w:t>
      </w:r>
      <w:proofErr w:type="spellEnd"/>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palustris</w:t>
      </w:r>
      <w:proofErr w:type="spellEnd"/>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Epipactis</w:t>
      </w:r>
      <w:proofErr w:type="spellEnd"/>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helleborine</w:t>
      </w:r>
      <w:proofErr w:type="spellEnd"/>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Epipogium</w:t>
      </w:r>
      <w:proofErr w:type="spellEnd"/>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aphyllum</w:t>
      </w:r>
      <w:proofErr w:type="spellEnd"/>
      <w:r w:rsidRPr="00D33BC3">
        <w:rPr>
          <w:rFonts w:ascii="Times New Roman" w:eastAsia="Times New Roman" w:hAnsi="Times New Roman" w:cs="Times New Roman"/>
          <w:i/>
          <w:color w:val="000000"/>
          <w:sz w:val="24"/>
          <w:szCs w:val="24"/>
        </w:rPr>
        <w:t xml:space="preserve">, </w:t>
      </w:r>
      <w:r w:rsidRPr="00D33BC3">
        <w:rPr>
          <w:rFonts w:ascii="Times New Roman" w:hAnsi="Times New Roman" w:cs="Times New Roman"/>
          <w:i/>
          <w:sz w:val="24"/>
          <w:szCs w:val="24"/>
          <w:lang w:val="es-ES"/>
        </w:rPr>
        <w:t>Gymnadenia conopsea</w:t>
      </w:r>
      <w:r w:rsidRPr="00D33BC3">
        <w:rPr>
          <w:rFonts w:ascii="Times New Roman" w:hAnsi="Times New Roman" w:cs="Times New Roman"/>
          <w:i/>
          <w:sz w:val="24"/>
          <w:szCs w:val="24"/>
        </w:rPr>
        <w:t>,</w:t>
      </w:r>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Listera</w:t>
      </w:r>
      <w:proofErr w:type="spellEnd"/>
      <w:r w:rsidRPr="00D33BC3">
        <w:rPr>
          <w:rFonts w:ascii="Times New Roman" w:eastAsia="Times New Roman" w:hAnsi="Times New Roman" w:cs="Times New Roman"/>
          <w:i/>
          <w:color w:val="000000"/>
          <w:sz w:val="24"/>
          <w:szCs w:val="24"/>
        </w:rPr>
        <w:t xml:space="preserve"> </w:t>
      </w:r>
      <w:proofErr w:type="gramStart"/>
      <w:r w:rsidRPr="00D33BC3">
        <w:rPr>
          <w:rFonts w:ascii="Times New Roman" w:eastAsia="Times New Roman" w:hAnsi="Times New Roman" w:cs="Times New Roman"/>
          <w:i/>
          <w:color w:val="000000"/>
          <w:sz w:val="24"/>
          <w:szCs w:val="24"/>
          <w:lang w:val="en-US"/>
        </w:rPr>
        <w:t>ovate</w:t>
      </w:r>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Goodyera</w:t>
      </w:r>
      <w:proofErr w:type="spellEnd"/>
      <w:proofErr w:type="gramEnd"/>
      <w:r w:rsidRPr="00D33BC3">
        <w:rPr>
          <w:rFonts w:ascii="Times New Roman" w:eastAsia="Times New Roman" w:hAnsi="Times New Roman" w:cs="Times New Roman"/>
          <w:i/>
          <w:color w:val="000000"/>
          <w:sz w:val="24"/>
          <w:szCs w:val="24"/>
        </w:rPr>
        <w:t xml:space="preserve"> </w:t>
      </w:r>
      <w:proofErr w:type="spellStart"/>
      <w:r w:rsidRPr="00D33BC3">
        <w:rPr>
          <w:rFonts w:ascii="Times New Roman" w:eastAsia="Times New Roman" w:hAnsi="Times New Roman" w:cs="Times New Roman"/>
          <w:i/>
          <w:color w:val="000000"/>
          <w:sz w:val="24"/>
          <w:szCs w:val="24"/>
          <w:lang w:val="en-US"/>
        </w:rPr>
        <w:t>repens</w:t>
      </w:r>
      <w:proofErr w:type="spellEnd"/>
      <w:r w:rsidRPr="00D33BC3">
        <w:rPr>
          <w:rFonts w:ascii="Times New Roman" w:eastAsia="Times New Roman" w:hAnsi="Times New Roman" w:cs="Times New Roman"/>
          <w:i/>
          <w:color w:val="000000"/>
          <w:sz w:val="24"/>
          <w:szCs w:val="24"/>
        </w:rPr>
        <w:t>.</w:t>
      </w:r>
    </w:p>
    <w:p w:rsidR="001A640B" w:rsidRDefault="001A640B" w:rsidP="00D33BC3">
      <w:pPr>
        <w:pStyle w:val="a3"/>
        <w:ind w:left="0"/>
        <w:jc w:val="both"/>
        <w:rPr>
          <w:rStyle w:val="extended-textshort"/>
          <w:rFonts w:ascii="Times New Roman" w:hAnsi="Times New Roman" w:cs="Times New Roman"/>
          <w:iCs/>
          <w:sz w:val="24"/>
          <w:szCs w:val="24"/>
        </w:rPr>
      </w:pPr>
      <w:r w:rsidRPr="00D33BC3">
        <w:rPr>
          <w:rStyle w:val="extended-textshort"/>
          <w:rFonts w:ascii="Times New Roman" w:hAnsi="Times New Roman" w:cs="Times New Roman"/>
          <w:iCs/>
          <w:sz w:val="24"/>
          <w:szCs w:val="24"/>
        </w:rPr>
        <w:t>На Южном Урале (Челябинская обл. и Республика Башкортостан) в</w:t>
      </w:r>
      <w:r w:rsidRPr="00D33BC3">
        <w:rPr>
          <w:rFonts w:ascii="Times New Roman" w:hAnsi="Times New Roman" w:cs="Times New Roman"/>
          <w:sz w:val="24"/>
          <w:szCs w:val="24"/>
        </w:rPr>
        <w:t>ыявлены новые места обитания</w:t>
      </w:r>
      <w:r w:rsidRPr="00D33BC3">
        <w:rPr>
          <w:rStyle w:val="extended-textshort"/>
          <w:rFonts w:ascii="Times New Roman" w:hAnsi="Times New Roman" w:cs="Times New Roman"/>
          <w:iCs/>
          <w:sz w:val="24"/>
          <w:szCs w:val="24"/>
        </w:rPr>
        <w:t xml:space="preserve"> </w:t>
      </w:r>
      <w:r w:rsidRPr="00D33BC3">
        <w:rPr>
          <w:rFonts w:ascii="Times New Roman" w:hAnsi="Times New Roman" w:cs="Times New Roman"/>
          <w:sz w:val="24"/>
          <w:szCs w:val="24"/>
        </w:rPr>
        <w:t xml:space="preserve">редких видов рукокрылых (гигантская вечерница </w:t>
      </w:r>
      <w:proofErr w:type="spellStart"/>
      <w:r w:rsidRPr="00D33BC3">
        <w:rPr>
          <w:rFonts w:ascii="Times New Roman" w:hAnsi="Times New Roman" w:cs="Times New Roman"/>
          <w:i/>
          <w:sz w:val="24"/>
          <w:szCs w:val="24"/>
          <w:lang w:val="en-US"/>
        </w:rPr>
        <w:t>Nyctalus</w:t>
      </w:r>
      <w:proofErr w:type="spellEnd"/>
      <w:r w:rsidRPr="00D33BC3">
        <w:rPr>
          <w:rFonts w:ascii="Times New Roman" w:hAnsi="Times New Roman" w:cs="Times New Roman"/>
          <w:sz w:val="24"/>
          <w:szCs w:val="24"/>
        </w:rPr>
        <w:t xml:space="preserve"> </w:t>
      </w:r>
      <w:proofErr w:type="spellStart"/>
      <w:r w:rsidRPr="00D33BC3">
        <w:rPr>
          <w:rStyle w:val="extended-textshort"/>
          <w:rFonts w:ascii="Times New Roman" w:hAnsi="Times New Roman" w:cs="Times New Roman"/>
          <w:i/>
          <w:sz w:val="24"/>
          <w:szCs w:val="24"/>
        </w:rPr>
        <w:t>lasiopterus</w:t>
      </w:r>
      <w:proofErr w:type="spellEnd"/>
      <w:r w:rsidRPr="00D33BC3">
        <w:rPr>
          <w:rStyle w:val="extended-textshort"/>
          <w:rFonts w:ascii="Times New Roman" w:hAnsi="Times New Roman" w:cs="Times New Roman"/>
          <w:sz w:val="24"/>
          <w:szCs w:val="24"/>
        </w:rPr>
        <w:t xml:space="preserve"> и </w:t>
      </w:r>
      <w:r w:rsidRPr="00D33BC3">
        <w:rPr>
          <w:rFonts w:ascii="Times New Roman" w:hAnsi="Times New Roman" w:cs="Times New Roman"/>
          <w:sz w:val="24"/>
          <w:szCs w:val="24"/>
        </w:rPr>
        <w:t xml:space="preserve">малая вечерница </w:t>
      </w:r>
      <w:proofErr w:type="spellStart"/>
      <w:r w:rsidRPr="00D33BC3">
        <w:rPr>
          <w:rFonts w:ascii="Times New Roman" w:hAnsi="Times New Roman" w:cs="Times New Roman"/>
          <w:i/>
          <w:sz w:val="24"/>
          <w:szCs w:val="24"/>
          <w:lang w:val="en-US"/>
        </w:rPr>
        <w:t>Nyctalus</w:t>
      </w:r>
      <w:proofErr w:type="spellEnd"/>
      <w:r w:rsidRPr="00D33BC3">
        <w:rPr>
          <w:rFonts w:ascii="Times New Roman" w:hAnsi="Times New Roman" w:cs="Times New Roman"/>
          <w:i/>
          <w:sz w:val="24"/>
          <w:szCs w:val="24"/>
        </w:rPr>
        <w:t xml:space="preserve"> </w:t>
      </w:r>
      <w:proofErr w:type="spellStart"/>
      <w:r w:rsidRPr="00D33BC3">
        <w:rPr>
          <w:rStyle w:val="extended-textshort"/>
          <w:rFonts w:ascii="Times New Roman" w:hAnsi="Times New Roman" w:cs="Times New Roman"/>
          <w:i/>
          <w:sz w:val="24"/>
          <w:szCs w:val="24"/>
        </w:rPr>
        <w:t>leisleri</w:t>
      </w:r>
      <w:proofErr w:type="spellEnd"/>
      <w:r w:rsidRPr="00D33BC3">
        <w:rPr>
          <w:rStyle w:val="extended-textshort"/>
          <w:rFonts w:ascii="Times New Roman" w:hAnsi="Times New Roman" w:cs="Times New Roman"/>
          <w:sz w:val="24"/>
          <w:szCs w:val="24"/>
        </w:rPr>
        <w:t>).</w:t>
      </w:r>
      <w:r w:rsidRPr="00D33BC3">
        <w:rPr>
          <w:rFonts w:ascii="Times New Roman" w:hAnsi="Times New Roman" w:cs="Times New Roman"/>
          <w:sz w:val="24"/>
          <w:szCs w:val="24"/>
        </w:rPr>
        <w:t xml:space="preserve"> </w:t>
      </w:r>
      <w:r w:rsidRPr="00D33BC3">
        <w:rPr>
          <w:rStyle w:val="extended-textshort"/>
          <w:rFonts w:ascii="Times New Roman" w:hAnsi="Times New Roman" w:cs="Times New Roman"/>
          <w:iCs/>
          <w:sz w:val="24"/>
          <w:szCs w:val="24"/>
        </w:rPr>
        <w:t xml:space="preserve">Установлено, что численность популяции </w:t>
      </w:r>
      <w:r w:rsidRPr="00D33BC3">
        <w:rPr>
          <w:rFonts w:ascii="Times New Roman" w:hAnsi="Times New Roman" w:cs="Times New Roman"/>
          <w:sz w:val="24"/>
          <w:szCs w:val="24"/>
        </w:rPr>
        <w:t xml:space="preserve">гигантской вечерницы </w:t>
      </w:r>
      <w:r w:rsidRPr="00D33BC3">
        <w:rPr>
          <w:rStyle w:val="extended-textshort"/>
          <w:rFonts w:ascii="Times New Roman" w:hAnsi="Times New Roman" w:cs="Times New Roman"/>
          <w:iCs/>
          <w:sz w:val="24"/>
          <w:szCs w:val="24"/>
        </w:rPr>
        <w:t xml:space="preserve">на восточной границе ареала </w:t>
      </w:r>
      <w:r w:rsidRPr="00D33BC3">
        <w:rPr>
          <w:rFonts w:ascii="Times New Roman" w:hAnsi="Times New Roman" w:cs="Times New Roman"/>
          <w:sz w:val="24"/>
          <w:szCs w:val="24"/>
        </w:rPr>
        <w:t>в зоне широколиственных лесов</w:t>
      </w:r>
      <w:r w:rsidRPr="00D33BC3">
        <w:rPr>
          <w:rStyle w:val="extended-textshort"/>
          <w:rFonts w:ascii="Times New Roman" w:hAnsi="Times New Roman" w:cs="Times New Roman"/>
          <w:iCs/>
          <w:sz w:val="24"/>
          <w:szCs w:val="24"/>
        </w:rPr>
        <w:t xml:space="preserve"> стабильна.</w:t>
      </w:r>
    </w:p>
    <w:p w:rsidR="00B3720C" w:rsidRDefault="00B3720C" w:rsidP="00D33BC3">
      <w:pPr>
        <w:pStyle w:val="a3"/>
        <w:ind w:left="0"/>
        <w:jc w:val="both"/>
        <w:rPr>
          <w:rStyle w:val="extended-textshort"/>
          <w:rFonts w:ascii="Times New Roman" w:hAnsi="Times New Roman" w:cs="Times New Roman"/>
          <w:sz w:val="24"/>
          <w:szCs w:val="24"/>
        </w:rPr>
      </w:pPr>
    </w:p>
    <w:p w:rsidR="00B3720C" w:rsidRPr="00B3720C" w:rsidRDefault="00B3720C" w:rsidP="00D33BC3">
      <w:pPr>
        <w:pStyle w:val="a3"/>
        <w:ind w:left="0"/>
        <w:jc w:val="both"/>
        <w:rPr>
          <w:rStyle w:val="extended-textshort"/>
          <w:rFonts w:ascii="Times New Roman" w:hAnsi="Times New Roman" w:cs="Times New Roman"/>
          <w:sz w:val="24"/>
          <w:szCs w:val="24"/>
        </w:rPr>
      </w:pPr>
      <w:r w:rsidRPr="00B3720C">
        <w:rPr>
          <w:rFonts w:ascii="Times New Roman" w:hAnsi="Times New Roman" w:cs="Times New Roman"/>
          <w:sz w:val="24"/>
          <w:szCs w:val="24"/>
        </w:rPr>
        <w:t xml:space="preserve">Змееяд </w:t>
      </w:r>
      <w:proofErr w:type="spellStart"/>
      <w:r w:rsidRPr="00B3720C">
        <w:rPr>
          <w:rFonts w:ascii="Times New Roman" w:hAnsi="Times New Roman" w:cs="Times New Roman"/>
          <w:i/>
          <w:sz w:val="24"/>
          <w:szCs w:val="24"/>
        </w:rPr>
        <w:t>Circaetus</w:t>
      </w:r>
      <w:proofErr w:type="spellEnd"/>
      <w:r w:rsidRPr="00B3720C">
        <w:rPr>
          <w:rFonts w:ascii="Times New Roman" w:hAnsi="Times New Roman" w:cs="Times New Roman"/>
          <w:i/>
          <w:sz w:val="24"/>
          <w:szCs w:val="24"/>
        </w:rPr>
        <w:t xml:space="preserve"> </w:t>
      </w:r>
      <w:proofErr w:type="spellStart"/>
      <w:r w:rsidRPr="00B3720C">
        <w:rPr>
          <w:rFonts w:ascii="Times New Roman" w:hAnsi="Times New Roman" w:cs="Times New Roman"/>
          <w:i/>
          <w:sz w:val="24"/>
          <w:szCs w:val="24"/>
        </w:rPr>
        <w:t>gallicus</w:t>
      </w:r>
      <w:proofErr w:type="spellEnd"/>
      <w:r>
        <w:rPr>
          <w:rFonts w:ascii="Times New Roman" w:hAnsi="Times New Roman" w:cs="Times New Roman"/>
          <w:i/>
          <w:sz w:val="24"/>
          <w:szCs w:val="24"/>
        </w:rPr>
        <w:t>,</w:t>
      </w:r>
      <w:r>
        <w:rPr>
          <w:rFonts w:ascii="Times New Roman" w:hAnsi="Times New Roman" w:cs="Times New Roman"/>
          <w:sz w:val="24"/>
          <w:szCs w:val="24"/>
        </w:rPr>
        <w:t xml:space="preserve"> хищная птица семейства ястребиных,</w:t>
      </w:r>
      <w:bookmarkStart w:id="3" w:name="_GoBack"/>
      <w:bookmarkEnd w:id="3"/>
      <w:r w:rsidRPr="00B3720C">
        <w:rPr>
          <w:rFonts w:ascii="Times New Roman" w:hAnsi="Times New Roman" w:cs="Times New Roman"/>
          <w:color w:val="2C363A"/>
          <w:sz w:val="24"/>
          <w:szCs w:val="24"/>
          <w:shd w:val="clear" w:color="auto" w:fill="FFFFFF"/>
        </w:rPr>
        <w:t xml:space="preserve"> достоверно отмечен на территории области.</w:t>
      </w:r>
      <w:r>
        <w:rPr>
          <w:rFonts w:ascii="Times New Roman" w:hAnsi="Times New Roman" w:cs="Times New Roman"/>
          <w:color w:val="2C363A"/>
          <w:sz w:val="24"/>
          <w:szCs w:val="24"/>
          <w:shd w:val="clear" w:color="auto" w:fill="FFFFFF"/>
        </w:rPr>
        <w:t xml:space="preserve"> В</w:t>
      </w:r>
      <w:r w:rsidRPr="00B3720C">
        <w:rPr>
          <w:rFonts w:ascii="Times New Roman" w:hAnsi="Times New Roman" w:cs="Times New Roman"/>
          <w:color w:val="2C363A"/>
          <w:sz w:val="24"/>
          <w:szCs w:val="24"/>
          <w:shd w:val="clear" w:color="auto" w:fill="FFFFFF"/>
        </w:rPr>
        <w:t>ид занесен в Красную книгу РФ</w:t>
      </w:r>
      <w:r>
        <w:rPr>
          <w:rFonts w:ascii="Times New Roman" w:hAnsi="Times New Roman" w:cs="Times New Roman"/>
          <w:color w:val="2C363A"/>
          <w:sz w:val="24"/>
          <w:szCs w:val="24"/>
          <w:shd w:val="clear" w:color="auto" w:fill="FFFFFF"/>
        </w:rPr>
        <w:t>.</w:t>
      </w:r>
    </w:p>
    <w:p w:rsidR="001A640B" w:rsidRPr="00D33BC3" w:rsidRDefault="001A640B" w:rsidP="00D33BC3">
      <w:pPr>
        <w:rPr>
          <w:rFonts w:ascii="Times New Roman" w:eastAsia="Times New Roman" w:hAnsi="Times New Roman" w:cs="Times New Roman"/>
          <w:sz w:val="24"/>
          <w:szCs w:val="24"/>
          <w:bdr w:val="none" w:sz="0" w:space="0" w:color="auto" w:frame="1"/>
          <w:lang w:eastAsia="ru-RU"/>
        </w:rPr>
      </w:pPr>
    </w:p>
    <w:p w:rsidR="000F21EB" w:rsidRPr="00D33BC3" w:rsidRDefault="000F21EB" w:rsidP="00D33BC3">
      <w:pPr>
        <w:rPr>
          <w:rFonts w:ascii="Times New Roman" w:eastAsia="Times New Roman" w:hAnsi="Times New Roman" w:cs="Times New Roman"/>
          <w:b/>
          <w:bCs/>
          <w:sz w:val="24"/>
          <w:szCs w:val="24"/>
          <w:bdr w:val="none" w:sz="0" w:space="0" w:color="auto" w:frame="1"/>
          <w:lang w:eastAsia="ru-RU"/>
        </w:rPr>
      </w:pPr>
      <w:r w:rsidRPr="00D33BC3">
        <w:rPr>
          <w:rFonts w:ascii="Times New Roman" w:eastAsia="Times New Roman" w:hAnsi="Times New Roman" w:cs="Times New Roman"/>
          <w:b/>
          <w:bCs/>
          <w:sz w:val="24"/>
          <w:szCs w:val="24"/>
          <w:bdr w:val="none" w:sz="0" w:space="0" w:color="auto" w:frame="1"/>
          <w:lang w:eastAsia="ru-RU"/>
        </w:rPr>
        <w:t>Задача 2.</w:t>
      </w:r>
      <w:r w:rsidR="00082F2F" w:rsidRPr="00D33BC3">
        <w:rPr>
          <w:rFonts w:ascii="Times New Roman" w:eastAsia="Times New Roman" w:hAnsi="Times New Roman" w:cs="Times New Roman"/>
          <w:b/>
          <w:bCs/>
          <w:sz w:val="24"/>
          <w:szCs w:val="24"/>
          <w:bdr w:val="none" w:sz="0" w:space="0" w:color="auto" w:frame="1"/>
          <w:lang w:eastAsia="ru-RU"/>
        </w:rPr>
        <w:t xml:space="preserve"> </w:t>
      </w:r>
      <w:r w:rsidR="00082F2F" w:rsidRPr="00D33BC3">
        <w:rPr>
          <w:rFonts w:ascii="Times New Roman" w:eastAsia="Times New Roman" w:hAnsi="Times New Roman" w:cs="Times New Roman"/>
          <w:b/>
          <w:sz w:val="24"/>
          <w:szCs w:val="24"/>
          <w:bdr w:val="none" w:sz="0" w:space="0" w:color="auto" w:frame="1"/>
          <w:lang w:eastAsia="ru-RU"/>
        </w:rPr>
        <w:t>Оценка влияния климатических, зональных и антропогенных факторов на популяции редких и фоновых видов и сообществ живых организмов.</w:t>
      </w:r>
    </w:p>
    <w:p w:rsidR="00A2279F" w:rsidRPr="00D33BC3" w:rsidRDefault="00A2279F" w:rsidP="00D33BC3">
      <w:pPr>
        <w:jc w:val="both"/>
        <w:rPr>
          <w:rFonts w:ascii="Times New Roman" w:hAnsi="Times New Roman" w:cs="Times New Roman"/>
          <w:sz w:val="24"/>
          <w:szCs w:val="24"/>
        </w:rPr>
      </w:pPr>
      <w:r w:rsidRPr="00D33BC3">
        <w:rPr>
          <w:rFonts w:ascii="Times New Roman" w:hAnsi="Times New Roman" w:cs="Times New Roman"/>
          <w:sz w:val="24"/>
          <w:szCs w:val="24"/>
        </w:rPr>
        <w:t>С целью оценки успешности возобновления сосны в разных типах биотопов: степных, луговых и лесных в условиях контролируемых выжиганий проведены два тура учетов (июнь, сентябрь). Дополнен ряд первичных данных по многолетней динамике выживания экспериментальных посадок сосны в условиях контролируемых выжиганий, что позволит оценить влияние низовых пожаров на успешность естественного возобновления сосны на охраняемых территориях в разных типах растительных сообществ.</w:t>
      </w:r>
    </w:p>
    <w:p w:rsidR="008423B1" w:rsidRPr="00D33BC3" w:rsidRDefault="00D31E84" w:rsidP="00D33BC3">
      <w:pPr>
        <w:jc w:val="both"/>
        <w:rPr>
          <w:rFonts w:ascii="Times New Roman" w:hAnsi="Times New Roman" w:cs="Times New Roman"/>
          <w:sz w:val="24"/>
          <w:szCs w:val="24"/>
        </w:rPr>
      </w:pPr>
      <w:r w:rsidRPr="00D33BC3">
        <w:rPr>
          <w:rFonts w:ascii="Times New Roman" w:hAnsi="Times New Roman" w:cs="Times New Roman"/>
          <w:sz w:val="24"/>
          <w:szCs w:val="24"/>
        </w:rPr>
        <w:t xml:space="preserve">Продолжены работы по выявлению таксономических изменений во флоре </w:t>
      </w:r>
      <w:proofErr w:type="spellStart"/>
      <w:r w:rsidRPr="00D33BC3">
        <w:rPr>
          <w:rFonts w:ascii="Times New Roman" w:hAnsi="Times New Roman" w:cs="Times New Roman"/>
          <w:sz w:val="24"/>
          <w:szCs w:val="24"/>
        </w:rPr>
        <w:t>синантропизированных</w:t>
      </w:r>
      <w:proofErr w:type="spellEnd"/>
      <w:r w:rsidRPr="00D33BC3">
        <w:rPr>
          <w:rFonts w:ascii="Times New Roman" w:hAnsi="Times New Roman" w:cs="Times New Roman"/>
          <w:sz w:val="24"/>
          <w:szCs w:val="24"/>
        </w:rPr>
        <w:t xml:space="preserve"> лесных, луговых, степных сообществ территории </w:t>
      </w:r>
      <w:proofErr w:type="spellStart"/>
      <w:r w:rsidRPr="00D33BC3">
        <w:rPr>
          <w:rFonts w:ascii="Times New Roman" w:hAnsi="Times New Roman" w:cs="Times New Roman"/>
          <w:sz w:val="24"/>
          <w:szCs w:val="24"/>
        </w:rPr>
        <w:t>Ильменского</w:t>
      </w:r>
      <w:proofErr w:type="spellEnd"/>
      <w:r w:rsidRPr="00D33BC3">
        <w:rPr>
          <w:rFonts w:ascii="Times New Roman" w:hAnsi="Times New Roman" w:cs="Times New Roman"/>
          <w:sz w:val="24"/>
          <w:szCs w:val="24"/>
        </w:rPr>
        <w:t xml:space="preserve"> заповедника. Проведены фенологические наблюдения</w:t>
      </w:r>
      <w:r w:rsidR="008423B1" w:rsidRPr="00D33BC3">
        <w:rPr>
          <w:rFonts w:ascii="Times New Roman" w:hAnsi="Times New Roman" w:cs="Times New Roman"/>
          <w:sz w:val="24"/>
          <w:szCs w:val="24"/>
        </w:rPr>
        <w:t xml:space="preserve"> </w:t>
      </w:r>
      <w:proofErr w:type="spellStart"/>
      <w:r w:rsidR="008423B1" w:rsidRPr="00D33BC3">
        <w:rPr>
          <w:rFonts w:ascii="Times New Roman" w:hAnsi="Times New Roman" w:cs="Times New Roman"/>
          <w:sz w:val="24"/>
          <w:szCs w:val="24"/>
        </w:rPr>
        <w:t>остепненных</w:t>
      </w:r>
      <w:proofErr w:type="spellEnd"/>
      <w:r w:rsidR="008423B1" w:rsidRPr="00D33BC3">
        <w:rPr>
          <w:rFonts w:ascii="Times New Roman" w:hAnsi="Times New Roman" w:cs="Times New Roman"/>
          <w:sz w:val="24"/>
          <w:szCs w:val="24"/>
        </w:rPr>
        <w:t xml:space="preserve"> лесных, луговых, кустарниковых участков, а также луговых естественных и </w:t>
      </w:r>
      <w:proofErr w:type="spellStart"/>
      <w:r w:rsidR="008423B1" w:rsidRPr="00D33BC3">
        <w:rPr>
          <w:rFonts w:ascii="Times New Roman" w:hAnsi="Times New Roman" w:cs="Times New Roman"/>
          <w:sz w:val="24"/>
          <w:szCs w:val="24"/>
        </w:rPr>
        <w:t>синантропизированных</w:t>
      </w:r>
      <w:proofErr w:type="spellEnd"/>
      <w:r w:rsidR="008423B1" w:rsidRPr="00D33BC3">
        <w:rPr>
          <w:rFonts w:ascii="Times New Roman" w:hAnsi="Times New Roman" w:cs="Times New Roman"/>
          <w:sz w:val="24"/>
          <w:szCs w:val="24"/>
        </w:rPr>
        <w:t xml:space="preserve"> сообществ. </w:t>
      </w:r>
    </w:p>
    <w:p w:rsidR="000F21EB" w:rsidRPr="00D33BC3" w:rsidRDefault="000F21EB" w:rsidP="00D33BC3">
      <w:pPr>
        <w:jc w:val="both"/>
        <w:rPr>
          <w:rFonts w:ascii="Times New Roman" w:hAnsi="Times New Roman" w:cs="Times New Roman"/>
          <w:sz w:val="24"/>
          <w:szCs w:val="24"/>
        </w:rPr>
      </w:pPr>
      <w:r w:rsidRPr="00D33BC3">
        <w:rPr>
          <w:rFonts w:ascii="Times New Roman" w:hAnsi="Times New Roman" w:cs="Times New Roman"/>
          <w:sz w:val="24"/>
          <w:szCs w:val="24"/>
        </w:rPr>
        <w:t xml:space="preserve">Установлена полная смена видового состава, включая доминирующие виды, зоопланктона соленых озер </w:t>
      </w:r>
      <w:r w:rsidR="008423B1" w:rsidRPr="00D33BC3">
        <w:rPr>
          <w:rFonts w:ascii="Times New Roman" w:hAnsi="Times New Roman" w:cs="Times New Roman"/>
          <w:sz w:val="24"/>
          <w:szCs w:val="24"/>
        </w:rPr>
        <w:t xml:space="preserve">лесостепной зоны </w:t>
      </w:r>
      <w:r w:rsidRPr="00D33BC3">
        <w:rPr>
          <w:rFonts w:ascii="Times New Roman" w:hAnsi="Times New Roman" w:cs="Times New Roman"/>
          <w:sz w:val="24"/>
          <w:szCs w:val="24"/>
        </w:rPr>
        <w:t>Челябинской области за 5-летний период</w:t>
      </w:r>
      <w:r w:rsidR="008423B1" w:rsidRPr="00D33BC3">
        <w:rPr>
          <w:rFonts w:ascii="Times New Roman" w:hAnsi="Times New Roman" w:cs="Times New Roman"/>
          <w:sz w:val="24"/>
          <w:szCs w:val="24"/>
        </w:rPr>
        <w:t>, начиная с</w:t>
      </w:r>
      <w:r w:rsidRPr="00D33BC3">
        <w:rPr>
          <w:rFonts w:ascii="Times New Roman" w:hAnsi="Times New Roman" w:cs="Times New Roman"/>
          <w:sz w:val="24"/>
          <w:szCs w:val="24"/>
        </w:rPr>
        <w:t xml:space="preserve"> 2017 г.</w:t>
      </w:r>
      <w:r w:rsidR="008423B1" w:rsidRPr="00D33BC3">
        <w:rPr>
          <w:rFonts w:ascii="Times New Roman" w:hAnsi="Times New Roman" w:cs="Times New Roman"/>
          <w:sz w:val="24"/>
          <w:szCs w:val="24"/>
        </w:rPr>
        <w:t xml:space="preserve"> (Горькое-1, Горькое-2, Лебяжье, Подборное, </w:t>
      </w:r>
      <w:proofErr w:type="spellStart"/>
      <w:r w:rsidR="008423B1" w:rsidRPr="00D33BC3">
        <w:rPr>
          <w:rFonts w:ascii="Times New Roman" w:hAnsi="Times New Roman" w:cs="Times New Roman"/>
          <w:sz w:val="24"/>
          <w:szCs w:val="24"/>
        </w:rPr>
        <w:t>Селезян</w:t>
      </w:r>
      <w:proofErr w:type="spellEnd"/>
      <w:r w:rsidR="008423B1" w:rsidRPr="00D33BC3">
        <w:rPr>
          <w:rFonts w:ascii="Times New Roman" w:hAnsi="Times New Roman" w:cs="Times New Roman"/>
          <w:sz w:val="24"/>
          <w:szCs w:val="24"/>
        </w:rPr>
        <w:t xml:space="preserve">, Сладкое, </w:t>
      </w:r>
      <w:proofErr w:type="spellStart"/>
      <w:r w:rsidR="008423B1" w:rsidRPr="00D33BC3">
        <w:rPr>
          <w:rFonts w:ascii="Times New Roman" w:hAnsi="Times New Roman" w:cs="Times New Roman"/>
          <w:sz w:val="24"/>
          <w:szCs w:val="24"/>
        </w:rPr>
        <w:t>Чокарево</w:t>
      </w:r>
      <w:proofErr w:type="spellEnd"/>
      <w:r w:rsidR="008423B1" w:rsidRPr="00D33BC3">
        <w:rPr>
          <w:rFonts w:ascii="Times New Roman" w:hAnsi="Times New Roman" w:cs="Times New Roman"/>
          <w:sz w:val="24"/>
          <w:szCs w:val="24"/>
        </w:rPr>
        <w:t xml:space="preserve">, Б. </w:t>
      </w:r>
      <w:proofErr w:type="spellStart"/>
      <w:r w:rsidR="008423B1" w:rsidRPr="00D33BC3">
        <w:rPr>
          <w:rFonts w:ascii="Times New Roman" w:hAnsi="Times New Roman" w:cs="Times New Roman"/>
          <w:sz w:val="24"/>
          <w:szCs w:val="24"/>
        </w:rPr>
        <w:t>Шантропай</w:t>
      </w:r>
      <w:proofErr w:type="spellEnd"/>
      <w:r w:rsidR="008423B1" w:rsidRPr="00D33BC3">
        <w:rPr>
          <w:rFonts w:ascii="Times New Roman" w:hAnsi="Times New Roman" w:cs="Times New Roman"/>
          <w:sz w:val="24"/>
          <w:szCs w:val="24"/>
        </w:rPr>
        <w:t>).</w:t>
      </w:r>
    </w:p>
    <w:p w:rsidR="000F21EB" w:rsidRPr="00D33BC3" w:rsidRDefault="000F21EB" w:rsidP="00D33BC3">
      <w:pPr>
        <w:jc w:val="both"/>
        <w:rPr>
          <w:rFonts w:ascii="Times New Roman" w:hAnsi="Times New Roman" w:cs="Times New Roman"/>
          <w:sz w:val="24"/>
          <w:szCs w:val="24"/>
        </w:rPr>
      </w:pPr>
      <w:r w:rsidRPr="00D33BC3">
        <w:rPr>
          <w:rFonts w:ascii="Times New Roman" w:hAnsi="Times New Roman" w:cs="Times New Roman"/>
          <w:sz w:val="24"/>
          <w:szCs w:val="24"/>
        </w:rPr>
        <w:t xml:space="preserve">В 2022 году вследствие понижения уровня воды на </w:t>
      </w:r>
      <w:r w:rsidR="00B84BEE" w:rsidRPr="00D33BC3">
        <w:rPr>
          <w:rFonts w:ascii="Times New Roman" w:hAnsi="Times New Roman" w:cs="Times New Roman"/>
          <w:sz w:val="24"/>
          <w:szCs w:val="24"/>
        </w:rPr>
        <w:t>выбранных модельных</w:t>
      </w:r>
      <w:r w:rsidRPr="00D33BC3">
        <w:rPr>
          <w:rFonts w:ascii="Times New Roman" w:hAnsi="Times New Roman" w:cs="Times New Roman"/>
          <w:sz w:val="24"/>
          <w:szCs w:val="24"/>
        </w:rPr>
        <w:t xml:space="preserve"> участках </w:t>
      </w:r>
      <w:r w:rsidR="00B84BEE" w:rsidRPr="00D33BC3">
        <w:rPr>
          <w:rFonts w:ascii="Times New Roman" w:hAnsi="Times New Roman" w:cs="Times New Roman"/>
          <w:sz w:val="24"/>
          <w:szCs w:val="24"/>
        </w:rPr>
        <w:t xml:space="preserve">береговой линии минерализованных озер лесостепной зоны Челябинской области </w:t>
      </w:r>
      <w:r w:rsidRPr="00D33BC3">
        <w:rPr>
          <w:rFonts w:ascii="Times New Roman" w:hAnsi="Times New Roman" w:cs="Times New Roman"/>
          <w:sz w:val="24"/>
          <w:szCs w:val="24"/>
        </w:rPr>
        <w:t xml:space="preserve">образована песчано-сапропелевая полоса обмеления различной ширины (в зависимости от рельефа прибрежной зоны) со своеобразными временными растительными группировками, включающими большое количество </w:t>
      </w:r>
      <w:proofErr w:type="spellStart"/>
      <w:r w:rsidRPr="00D33BC3">
        <w:rPr>
          <w:rFonts w:ascii="Times New Roman" w:hAnsi="Times New Roman" w:cs="Times New Roman"/>
          <w:sz w:val="24"/>
          <w:szCs w:val="24"/>
        </w:rPr>
        <w:t>галофитных</w:t>
      </w:r>
      <w:proofErr w:type="spellEnd"/>
      <w:r w:rsidRPr="00D33BC3">
        <w:rPr>
          <w:rFonts w:ascii="Times New Roman" w:hAnsi="Times New Roman" w:cs="Times New Roman"/>
          <w:sz w:val="24"/>
          <w:szCs w:val="24"/>
        </w:rPr>
        <w:t xml:space="preserve"> видов. </w:t>
      </w:r>
      <w:r w:rsidR="00A2279F" w:rsidRPr="00D33BC3">
        <w:rPr>
          <w:rFonts w:ascii="Times New Roman" w:hAnsi="Times New Roman" w:cs="Times New Roman"/>
          <w:sz w:val="24"/>
          <w:szCs w:val="24"/>
        </w:rPr>
        <w:t>Составлен п</w:t>
      </w:r>
      <w:r w:rsidRPr="00D33BC3">
        <w:rPr>
          <w:rFonts w:ascii="Times New Roman" w:hAnsi="Times New Roman" w:cs="Times New Roman"/>
          <w:sz w:val="24"/>
          <w:szCs w:val="24"/>
        </w:rPr>
        <w:t>редварительный список распространенных видов</w:t>
      </w:r>
      <w:r w:rsidR="00B84BEE" w:rsidRPr="00D33BC3">
        <w:rPr>
          <w:rFonts w:ascii="Times New Roman" w:hAnsi="Times New Roman" w:cs="Times New Roman"/>
          <w:sz w:val="24"/>
          <w:szCs w:val="24"/>
        </w:rPr>
        <w:t>.</w:t>
      </w:r>
    </w:p>
    <w:p w:rsidR="000F21EB" w:rsidRPr="00D33BC3" w:rsidRDefault="000F21EB" w:rsidP="00D33BC3">
      <w:pPr>
        <w:jc w:val="both"/>
        <w:rPr>
          <w:rFonts w:ascii="Times New Roman" w:hAnsi="Times New Roman" w:cs="Times New Roman"/>
          <w:sz w:val="24"/>
          <w:szCs w:val="24"/>
        </w:rPr>
      </w:pPr>
      <w:r w:rsidRPr="00D33BC3">
        <w:rPr>
          <w:rFonts w:ascii="Times New Roman" w:hAnsi="Times New Roman" w:cs="Times New Roman"/>
          <w:sz w:val="24"/>
          <w:szCs w:val="24"/>
        </w:rPr>
        <w:lastRenderedPageBreak/>
        <w:t xml:space="preserve">По предварительным данным, за 5-летний период (с 2017 г.) минерализация соленых озер </w:t>
      </w:r>
      <w:r w:rsidR="008423B1" w:rsidRPr="00D33BC3">
        <w:rPr>
          <w:rFonts w:ascii="Times New Roman" w:hAnsi="Times New Roman" w:cs="Times New Roman"/>
          <w:sz w:val="24"/>
          <w:szCs w:val="24"/>
        </w:rPr>
        <w:t xml:space="preserve">лесостепной зоны Челябинской области </w:t>
      </w:r>
      <w:r w:rsidRPr="00D33BC3">
        <w:rPr>
          <w:rFonts w:ascii="Times New Roman" w:hAnsi="Times New Roman" w:cs="Times New Roman"/>
          <w:sz w:val="24"/>
          <w:szCs w:val="24"/>
        </w:rPr>
        <w:t>увеличилась. Значительно увеличилась минерализация озер с 10 г/л и более</w:t>
      </w:r>
      <w:r w:rsidR="008423B1" w:rsidRPr="00D33BC3">
        <w:rPr>
          <w:rFonts w:ascii="Times New Roman" w:hAnsi="Times New Roman" w:cs="Times New Roman"/>
          <w:sz w:val="24"/>
          <w:szCs w:val="24"/>
        </w:rPr>
        <w:t>.</w:t>
      </w:r>
    </w:p>
    <w:p w:rsidR="000F21EB" w:rsidRPr="00D33BC3" w:rsidRDefault="000F21EB" w:rsidP="00D33BC3">
      <w:pPr>
        <w:jc w:val="both"/>
        <w:rPr>
          <w:rFonts w:ascii="Times New Roman" w:hAnsi="Times New Roman" w:cs="Times New Roman"/>
          <w:sz w:val="24"/>
          <w:szCs w:val="24"/>
        </w:rPr>
      </w:pPr>
      <w:r w:rsidRPr="00D33BC3">
        <w:rPr>
          <w:rFonts w:ascii="Times New Roman" w:hAnsi="Times New Roman" w:cs="Times New Roman"/>
          <w:sz w:val="24"/>
          <w:szCs w:val="24"/>
        </w:rPr>
        <w:t xml:space="preserve">Во время полевых работ были выявлены особенности питания некоторых озер Челябинской области. </w:t>
      </w:r>
      <w:r w:rsidR="008423B1" w:rsidRPr="00D33BC3">
        <w:rPr>
          <w:rFonts w:ascii="Times New Roman" w:hAnsi="Times New Roman" w:cs="Times New Roman"/>
          <w:sz w:val="24"/>
          <w:szCs w:val="24"/>
        </w:rPr>
        <w:t xml:space="preserve">За последние пять лет наблюдений </w:t>
      </w:r>
      <w:proofErr w:type="spellStart"/>
      <w:r w:rsidR="008423B1" w:rsidRPr="00D33BC3">
        <w:rPr>
          <w:rFonts w:ascii="Times New Roman" w:hAnsi="Times New Roman" w:cs="Times New Roman"/>
          <w:sz w:val="24"/>
          <w:szCs w:val="24"/>
        </w:rPr>
        <w:t>у</w:t>
      </w:r>
      <w:r w:rsidRPr="00D33BC3">
        <w:rPr>
          <w:rFonts w:ascii="Times New Roman" w:hAnsi="Times New Roman" w:cs="Times New Roman"/>
          <w:sz w:val="24"/>
          <w:szCs w:val="24"/>
        </w:rPr>
        <w:t>ровенный</w:t>
      </w:r>
      <w:proofErr w:type="spellEnd"/>
      <w:r w:rsidRPr="00D33BC3">
        <w:rPr>
          <w:rFonts w:ascii="Times New Roman" w:hAnsi="Times New Roman" w:cs="Times New Roman"/>
          <w:sz w:val="24"/>
          <w:szCs w:val="24"/>
        </w:rPr>
        <w:t xml:space="preserve"> режим некоторых озер</w:t>
      </w:r>
      <w:r w:rsidR="008423B1" w:rsidRPr="00D33BC3">
        <w:rPr>
          <w:rFonts w:ascii="Times New Roman" w:hAnsi="Times New Roman" w:cs="Times New Roman"/>
          <w:sz w:val="24"/>
          <w:szCs w:val="24"/>
        </w:rPr>
        <w:t xml:space="preserve"> (например, оз. </w:t>
      </w:r>
      <w:proofErr w:type="spellStart"/>
      <w:r w:rsidR="008423B1" w:rsidRPr="00D33BC3">
        <w:rPr>
          <w:rFonts w:ascii="Times New Roman" w:hAnsi="Times New Roman" w:cs="Times New Roman"/>
          <w:sz w:val="24"/>
          <w:szCs w:val="24"/>
        </w:rPr>
        <w:t>Селезян</w:t>
      </w:r>
      <w:proofErr w:type="spellEnd"/>
      <w:r w:rsidR="008423B1" w:rsidRPr="00D33BC3">
        <w:rPr>
          <w:rFonts w:ascii="Times New Roman" w:hAnsi="Times New Roman" w:cs="Times New Roman"/>
          <w:sz w:val="24"/>
          <w:szCs w:val="24"/>
        </w:rPr>
        <w:t>)</w:t>
      </w:r>
      <w:r w:rsidRPr="00D33BC3">
        <w:rPr>
          <w:rFonts w:ascii="Times New Roman" w:hAnsi="Times New Roman" w:cs="Times New Roman"/>
          <w:sz w:val="24"/>
          <w:szCs w:val="24"/>
        </w:rPr>
        <w:t xml:space="preserve"> не изменился. Это показательно для озер с превалирующим грунтовым питанием. Для озер с превалирующим атмосферным питанием характерно значительное уменьшение уровня вод, и</w:t>
      </w:r>
      <w:r w:rsidR="008423B1" w:rsidRPr="00D33BC3">
        <w:rPr>
          <w:rFonts w:ascii="Times New Roman" w:hAnsi="Times New Roman" w:cs="Times New Roman"/>
          <w:sz w:val="24"/>
          <w:szCs w:val="24"/>
        </w:rPr>
        <w:t>,</w:t>
      </w:r>
      <w:r w:rsidRPr="00D33BC3">
        <w:rPr>
          <w:rFonts w:ascii="Times New Roman" w:hAnsi="Times New Roman" w:cs="Times New Roman"/>
          <w:sz w:val="24"/>
          <w:szCs w:val="24"/>
        </w:rPr>
        <w:t xml:space="preserve"> как следствие, увеличение минерализации </w:t>
      </w:r>
      <w:r w:rsidR="000C5124" w:rsidRPr="00D33BC3">
        <w:rPr>
          <w:rFonts w:ascii="Times New Roman" w:hAnsi="Times New Roman" w:cs="Times New Roman"/>
          <w:sz w:val="24"/>
          <w:szCs w:val="24"/>
        </w:rPr>
        <w:t>(</w:t>
      </w:r>
      <w:r w:rsidRPr="00D33BC3">
        <w:rPr>
          <w:rFonts w:ascii="Times New Roman" w:hAnsi="Times New Roman" w:cs="Times New Roman"/>
          <w:sz w:val="24"/>
          <w:szCs w:val="24"/>
        </w:rPr>
        <w:t>например</w:t>
      </w:r>
      <w:r w:rsidR="000C5124" w:rsidRPr="00D33BC3">
        <w:rPr>
          <w:rFonts w:ascii="Times New Roman" w:hAnsi="Times New Roman" w:cs="Times New Roman"/>
          <w:sz w:val="24"/>
          <w:szCs w:val="24"/>
        </w:rPr>
        <w:t>,</w:t>
      </w:r>
      <w:r w:rsidRPr="00D33BC3">
        <w:rPr>
          <w:rFonts w:ascii="Times New Roman" w:hAnsi="Times New Roman" w:cs="Times New Roman"/>
          <w:sz w:val="24"/>
          <w:szCs w:val="24"/>
        </w:rPr>
        <w:t xml:space="preserve"> оз. Сладкое, оз. Б. </w:t>
      </w:r>
      <w:proofErr w:type="spellStart"/>
      <w:r w:rsidRPr="00D33BC3">
        <w:rPr>
          <w:rFonts w:ascii="Times New Roman" w:hAnsi="Times New Roman" w:cs="Times New Roman"/>
          <w:sz w:val="24"/>
          <w:szCs w:val="24"/>
        </w:rPr>
        <w:t>Шантропай</w:t>
      </w:r>
      <w:proofErr w:type="spellEnd"/>
      <w:r w:rsidRPr="00D33BC3">
        <w:rPr>
          <w:rFonts w:ascii="Times New Roman" w:hAnsi="Times New Roman" w:cs="Times New Roman"/>
          <w:sz w:val="24"/>
          <w:szCs w:val="24"/>
        </w:rPr>
        <w:t>)</w:t>
      </w:r>
      <w:r w:rsidR="000C5124" w:rsidRPr="00D33BC3">
        <w:rPr>
          <w:rFonts w:ascii="Times New Roman" w:hAnsi="Times New Roman" w:cs="Times New Roman"/>
          <w:sz w:val="24"/>
          <w:szCs w:val="24"/>
        </w:rPr>
        <w:t>.</w:t>
      </w:r>
      <w:r w:rsidRPr="00D33BC3">
        <w:rPr>
          <w:rFonts w:ascii="Times New Roman" w:hAnsi="Times New Roman" w:cs="Times New Roman"/>
          <w:sz w:val="24"/>
          <w:szCs w:val="24"/>
        </w:rPr>
        <w:t xml:space="preserve"> </w:t>
      </w:r>
    </w:p>
    <w:p w:rsidR="000C5124" w:rsidRPr="00D33BC3" w:rsidRDefault="000C5124" w:rsidP="00D33BC3">
      <w:pPr>
        <w:jc w:val="both"/>
        <w:rPr>
          <w:rFonts w:ascii="Times New Roman" w:hAnsi="Times New Roman" w:cs="Times New Roman"/>
          <w:sz w:val="24"/>
          <w:szCs w:val="24"/>
        </w:rPr>
      </w:pPr>
      <w:r w:rsidRPr="00D33BC3">
        <w:rPr>
          <w:rFonts w:ascii="Times New Roman" w:hAnsi="Times New Roman" w:cs="Times New Roman"/>
          <w:sz w:val="24"/>
          <w:szCs w:val="24"/>
        </w:rPr>
        <w:t xml:space="preserve">Зарегистрированы сроки протекания фенологических процессов в живой и неживой природе на </w:t>
      </w:r>
      <w:proofErr w:type="spellStart"/>
      <w:r w:rsidRPr="00D33BC3">
        <w:rPr>
          <w:rFonts w:ascii="Times New Roman" w:hAnsi="Times New Roman" w:cs="Times New Roman"/>
          <w:sz w:val="24"/>
          <w:szCs w:val="24"/>
        </w:rPr>
        <w:t>феномаршрутах</w:t>
      </w:r>
      <w:proofErr w:type="spellEnd"/>
      <w:r w:rsidRPr="00D33BC3">
        <w:rPr>
          <w:rFonts w:ascii="Times New Roman" w:hAnsi="Times New Roman" w:cs="Times New Roman"/>
          <w:sz w:val="24"/>
          <w:szCs w:val="24"/>
        </w:rPr>
        <w:t xml:space="preserve"> согласно общепринятой методике.</w:t>
      </w:r>
    </w:p>
    <w:p w:rsidR="000F21EB" w:rsidRPr="00D33BC3" w:rsidRDefault="000F21EB" w:rsidP="00D33BC3">
      <w:pPr>
        <w:rPr>
          <w:rFonts w:ascii="Times New Roman" w:hAnsi="Times New Roman" w:cs="Times New Roman"/>
          <w:sz w:val="24"/>
          <w:szCs w:val="24"/>
        </w:rPr>
      </w:pPr>
    </w:p>
    <w:p w:rsidR="000D3986" w:rsidRPr="00D33BC3" w:rsidRDefault="000D3986" w:rsidP="00D33BC3">
      <w:pPr>
        <w:rPr>
          <w:rFonts w:ascii="Times New Roman" w:eastAsia="Times New Roman" w:hAnsi="Times New Roman" w:cs="Times New Roman"/>
          <w:b/>
          <w:bCs/>
          <w:sz w:val="24"/>
          <w:szCs w:val="24"/>
          <w:bdr w:val="none" w:sz="0" w:space="0" w:color="auto" w:frame="1"/>
          <w:lang w:eastAsia="ru-RU"/>
        </w:rPr>
      </w:pPr>
      <w:r w:rsidRPr="00D33BC3">
        <w:rPr>
          <w:rFonts w:ascii="Times New Roman" w:eastAsia="Times New Roman" w:hAnsi="Times New Roman" w:cs="Times New Roman"/>
          <w:b/>
          <w:bCs/>
          <w:sz w:val="24"/>
          <w:szCs w:val="24"/>
          <w:bdr w:val="none" w:sz="0" w:space="0" w:color="auto" w:frame="1"/>
          <w:lang w:eastAsia="ru-RU"/>
        </w:rPr>
        <w:t xml:space="preserve">Задача </w:t>
      </w:r>
      <w:r w:rsidR="008423B1" w:rsidRPr="00D33BC3">
        <w:rPr>
          <w:rFonts w:ascii="Times New Roman" w:eastAsia="Times New Roman" w:hAnsi="Times New Roman" w:cs="Times New Roman"/>
          <w:b/>
          <w:bCs/>
          <w:sz w:val="24"/>
          <w:szCs w:val="24"/>
          <w:bdr w:val="none" w:sz="0" w:space="0" w:color="auto" w:frame="1"/>
          <w:lang w:eastAsia="ru-RU"/>
        </w:rPr>
        <w:t>3</w:t>
      </w:r>
      <w:r w:rsidRPr="00D33BC3">
        <w:rPr>
          <w:rFonts w:ascii="Times New Roman" w:eastAsia="Times New Roman" w:hAnsi="Times New Roman" w:cs="Times New Roman"/>
          <w:b/>
          <w:bCs/>
          <w:sz w:val="24"/>
          <w:szCs w:val="24"/>
          <w:bdr w:val="none" w:sz="0" w:space="0" w:color="auto" w:frame="1"/>
          <w:lang w:eastAsia="ru-RU"/>
        </w:rPr>
        <w:t>.</w:t>
      </w:r>
      <w:r w:rsidR="00082F2F" w:rsidRPr="00D33BC3">
        <w:rPr>
          <w:rFonts w:ascii="Times New Roman" w:eastAsia="Times New Roman" w:hAnsi="Times New Roman" w:cs="Times New Roman"/>
          <w:b/>
          <w:bCs/>
          <w:sz w:val="24"/>
          <w:szCs w:val="24"/>
          <w:bdr w:val="none" w:sz="0" w:space="0" w:color="auto" w:frame="1"/>
          <w:lang w:eastAsia="ru-RU"/>
        </w:rPr>
        <w:t xml:space="preserve"> </w:t>
      </w:r>
      <w:r w:rsidR="00082F2F" w:rsidRPr="00D33BC3">
        <w:rPr>
          <w:rFonts w:ascii="Times New Roman" w:eastAsia="Times New Roman" w:hAnsi="Times New Roman" w:cs="Times New Roman"/>
          <w:b/>
          <w:sz w:val="24"/>
          <w:szCs w:val="24"/>
          <w:bdr w:val="none" w:sz="0" w:space="0" w:color="auto" w:frame="1"/>
          <w:lang w:eastAsia="ru-RU"/>
        </w:rPr>
        <w:t xml:space="preserve">Сбор данных для осуществления государственного мониторинга охотничьих ресурсов и среды их обитания в </w:t>
      </w:r>
      <w:proofErr w:type="spellStart"/>
      <w:r w:rsidR="00082F2F" w:rsidRPr="00D33BC3">
        <w:rPr>
          <w:rFonts w:ascii="Times New Roman" w:eastAsia="Times New Roman" w:hAnsi="Times New Roman" w:cs="Times New Roman"/>
          <w:b/>
          <w:sz w:val="24"/>
          <w:szCs w:val="24"/>
          <w:bdr w:val="none" w:sz="0" w:space="0" w:color="auto" w:frame="1"/>
          <w:lang w:eastAsia="ru-RU"/>
        </w:rPr>
        <w:t>Ильменском</w:t>
      </w:r>
      <w:proofErr w:type="spellEnd"/>
      <w:r w:rsidR="00082F2F" w:rsidRPr="00D33BC3">
        <w:rPr>
          <w:rFonts w:ascii="Times New Roman" w:eastAsia="Times New Roman" w:hAnsi="Times New Roman" w:cs="Times New Roman"/>
          <w:b/>
          <w:sz w:val="24"/>
          <w:szCs w:val="24"/>
          <w:bdr w:val="none" w:sz="0" w:space="0" w:color="auto" w:frame="1"/>
          <w:lang w:eastAsia="ru-RU"/>
        </w:rPr>
        <w:t xml:space="preserve"> государственном заповеднике. Развитие систематической научной коллекции позвоночных животных Естественно-научного музея. Пополнение гербарного фонда.</w:t>
      </w:r>
    </w:p>
    <w:p w:rsidR="000D3986" w:rsidRPr="00D33BC3" w:rsidRDefault="000D3986" w:rsidP="00D33BC3">
      <w:pPr>
        <w:jc w:val="both"/>
        <w:rPr>
          <w:rFonts w:ascii="Times New Roman" w:hAnsi="Times New Roman" w:cs="Times New Roman"/>
          <w:sz w:val="24"/>
          <w:szCs w:val="24"/>
        </w:rPr>
      </w:pPr>
      <w:r w:rsidRPr="00D33BC3">
        <w:rPr>
          <w:rFonts w:ascii="Times New Roman" w:hAnsi="Times New Roman" w:cs="Times New Roman"/>
          <w:sz w:val="24"/>
          <w:szCs w:val="24"/>
        </w:rPr>
        <w:t xml:space="preserve">Проведён учёт барсука по поселениям в Северном, </w:t>
      </w:r>
      <w:proofErr w:type="spellStart"/>
      <w:r w:rsidRPr="00D33BC3">
        <w:rPr>
          <w:rFonts w:ascii="Times New Roman" w:hAnsi="Times New Roman" w:cs="Times New Roman"/>
          <w:sz w:val="24"/>
          <w:szCs w:val="24"/>
        </w:rPr>
        <w:t>Миассовском</w:t>
      </w:r>
      <w:proofErr w:type="spellEnd"/>
      <w:r w:rsidRPr="00D33BC3">
        <w:rPr>
          <w:rFonts w:ascii="Times New Roman" w:hAnsi="Times New Roman" w:cs="Times New Roman"/>
          <w:sz w:val="24"/>
          <w:szCs w:val="24"/>
        </w:rPr>
        <w:t xml:space="preserve"> и Южном лесничествах </w:t>
      </w:r>
      <w:proofErr w:type="spellStart"/>
      <w:r w:rsidRPr="00D33BC3">
        <w:rPr>
          <w:rFonts w:ascii="Times New Roman" w:hAnsi="Times New Roman" w:cs="Times New Roman"/>
          <w:sz w:val="24"/>
          <w:szCs w:val="24"/>
        </w:rPr>
        <w:t>Ильменского</w:t>
      </w:r>
      <w:proofErr w:type="spellEnd"/>
      <w:r w:rsidRPr="00D33BC3">
        <w:rPr>
          <w:rFonts w:ascii="Times New Roman" w:hAnsi="Times New Roman" w:cs="Times New Roman"/>
          <w:sz w:val="24"/>
          <w:szCs w:val="24"/>
        </w:rPr>
        <w:t xml:space="preserve"> заповедника. Обследовано 11 модельных поселений барсука. Часть поселений обследовалось дважды. Учёт проведён с целью осуществления государственного мониторинга охотничьих ресурсов и среды их обитания.</w:t>
      </w:r>
    </w:p>
    <w:p w:rsidR="000D3986" w:rsidRPr="00D33BC3" w:rsidRDefault="000D3986" w:rsidP="00D33BC3">
      <w:pPr>
        <w:jc w:val="both"/>
        <w:rPr>
          <w:rFonts w:ascii="Times New Roman" w:hAnsi="Times New Roman" w:cs="Times New Roman"/>
          <w:sz w:val="24"/>
          <w:szCs w:val="24"/>
        </w:rPr>
      </w:pPr>
      <w:r w:rsidRPr="00D33BC3">
        <w:rPr>
          <w:rFonts w:ascii="Times New Roman" w:hAnsi="Times New Roman" w:cs="Times New Roman"/>
          <w:sz w:val="24"/>
          <w:szCs w:val="24"/>
        </w:rPr>
        <w:t>Получен материал для изучения региональных особенностей летнего рациона лесной куницы (</w:t>
      </w:r>
      <w:proofErr w:type="spellStart"/>
      <w:r w:rsidRPr="00D33BC3">
        <w:rPr>
          <w:rFonts w:ascii="Times New Roman" w:hAnsi="Times New Roman" w:cs="Times New Roman"/>
          <w:i/>
          <w:sz w:val="24"/>
          <w:szCs w:val="24"/>
          <w:lang w:val="en-US"/>
        </w:rPr>
        <w:t>Martes</w:t>
      </w:r>
      <w:proofErr w:type="spellEnd"/>
      <w:r w:rsidRPr="00D33BC3">
        <w:rPr>
          <w:rFonts w:ascii="Times New Roman" w:hAnsi="Times New Roman" w:cs="Times New Roman"/>
          <w:i/>
          <w:sz w:val="24"/>
          <w:szCs w:val="24"/>
        </w:rPr>
        <w:t xml:space="preserve"> </w:t>
      </w:r>
      <w:proofErr w:type="spellStart"/>
      <w:r w:rsidRPr="00D33BC3">
        <w:rPr>
          <w:rFonts w:ascii="Times New Roman" w:hAnsi="Times New Roman" w:cs="Times New Roman"/>
          <w:i/>
          <w:sz w:val="24"/>
          <w:szCs w:val="24"/>
          <w:lang w:val="en-US"/>
        </w:rPr>
        <w:t>martes</w:t>
      </w:r>
      <w:proofErr w:type="spellEnd"/>
      <w:r w:rsidRPr="00D33BC3">
        <w:rPr>
          <w:rFonts w:ascii="Times New Roman" w:hAnsi="Times New Roman" w:cs="Times New Roman"/>
          <w:sz w:val="24"/>
          <w:szCs w:val="24"/>
        </w:rPr>
        <w:t>) на территориях ООПТ лесной зоны Южного Урала (</w:t>
      </w:r>
      <w:proofErr w:type="spellStart"/>
      <w:r w:rsidRPr="00D33BC3">
        <w:rPr>
          <w:rFonts w:ascii="Times New Roman" w:hAnsi="Times New Roman" w:cs="Times New Roman"/>
          <w:sz w:val="24"/>
          <w:szCs w:val="24"/>
        </w:rPr>
        <w:t>Ильменский</w:t>
      </w:r>
      <w:proofErr w:type="spellEnd"/>
      <w:r w:rsidRPr="00D33BC3">
        <w:rPr>
          <w:rFonts w:ascii="Times New Roman" w:hAnsi="Times New Roman" w:cs="Times New Roman"/>
          <w:sz w:val="24"/>
          <w:szCs w:val="24"/>
        </w:rPr>
        <w:t xml:space="preserve"> заповедник, </w:t>
      </w:r>
      <w:proofErr w:type="spellStart"/>
      <w:r w:rsidRPr="00D33BC3">
        <w:rPr>
          <w:rFonts w:ascii="Times New Roman" w:hAnsi="Times New Roman" w:cs="Times New Roman"/>
          <w:sz w:val="24"/>
          <w:szCs w:val="24"/>
        </w:rPr>
        <w:t>Таганайский</w:t>
      </w:r>
      <w:proofErr w:type="spellEnd"/>
      <w:r w:rsidRPr="00D33BC3">
        <w:rPr>
          <w:rFonts w:ascii="Times New Roman" w:hAnsi="Times New Roman" w:cs="Times New Roman"/>
          <w:sz w:val="24"/>
          <w:szCs w:val="24"/>
        </w:rPr>
        <w:t xml:space="preserve"> Национальный парк, Кусинский заказник).</w:t>
      </w:r>
    </w:p>
    <w:p w:rsidR="000D3986" w:rsidRPr="00D33BC3" w:rsidRDefault="000D3986" w:rsidP="00D33BC3">
      <w:pPr>
        <w:rPr>
          <w:rFonts w:ascii="Times New Roman" w:hAnsi="Times New Roman" w:cs="Times New Roman"/>
          <w:sz w:val="24"/>
          <w:szCs w:val="24"/>
        </w:rPr>
      </w:pPr>
      <w:r w:rsidRPr="00D33BC3">
        <w:rPr>
          <w:rFonts w:ascii="Times New Roman" w:hAnsi="Times New Roman" w:cs="Times New Roman"/>
          <w:sz w:val="24"/>
          <w:szCs w:val="24"/>
        </w:rPr>
        <w:t>Пополнен фонд научной коллекции Естественно-научного музея: гербарный (25 образцов высших сосудистых растений) и систематической коллекции позвоночных животных (8 черепов азиатского барсука (</w:t>
      </w:r>
      <w:proofErr w:type="spellStart"/>
      <w:r w:rsidRPr="00D33BC3">
        <w:rPr>
          <w:rFonts w:ascii="Times New Roman" w:hAnsi="Times New Roman" w:cs="Times New Roman"/>
          <w:i/>
          <w:sz w:val="24"/>
          <w:szCs w:val="24"/>
          <w:lang w:val="en-US"/>
        </w:rPr>
        <w:t>Meles</w:t>
      </w:r>
      <w:proofErr w:type="spellEnd"/>
      <w:r w:rsidRPr="00D33BC3">
        <w:rPr>
          <w:rFonts w:ascii="Times New Roman" w:hAnsi="Times New Roman" w:cs="Times New Roman"/>
          <w:i/>
          <w:sz w:val="24"/>
          <w:szCs w:val="24"/>
        </w:rPr>
        <w:t xml:space="preserve"> </w:t>
      </w:r>
      <w:proofErr w:type="spellStart"/>
      <w:r w:rsidRPr="00D33BC3">
        <w:rPr>
          <w:rFonts w:ascii="Times New Roman" w:hAnsi="Times New Roman" w:cs="Times New Roman"/>
          <w:i/>
          <w:sz w:val="24"/>
          <w:szCs w:val="24"/>
          <w:lang w:val="en-US"/>
        </w:rPr>
        <w:t>leucures</w:t>
      </w:r>
      <w:proofErr w:type="spellEnd"/>
      <w:r w:rsidRPr="00D33BC3">
        <w:rPr>
          <w:rFonts w:ascii="Times New Roman" w:hAnsi="Times New Roman" w:cs="Times New Roman"/>
          <w:sz w:val="24"/>
          <w:szCs w:val="24"/>
        </w:rPr>
        <w:t>).</w:t>
      </w:r>
    </w:p>
    <w:p w:rsidR="000C5124" w:rsidRPr="00D33BC3" w:rsidRDefault="000C5124" w:rsidP="00D33BC3">
      <w:pPr>
        <w:jc w:val="both"/>
        <w:rPr>
          <w:rFonts w:ascii="Times New Roman" w:hAnsi="Times New Roman" w:cs="Times New Roman"/>
          <w:sz w:val="24"/>
          <w:szCs w:val="24"/>
        </w:rPr>
      </w:pPr>
      <w:r w:rsidRPr="00D33BC3">
        <w:rPr>
          <w:rFonts w:ascii="Times New Roman" w:hAnsi="Times New Roman" w:cs="Times New Roman"/>
          <w:sz w:val="24"/>
          <w:szCs w:val="24"/>
        </w:rPr>
        <w:t>Продолжено формирование инфраструктуры постоянной сети биотехнических объектов. Размещение биотехнических объектов на территории заповедника регистрировалось в системе GPS. В дальнейшем будут созданы слои в NEXTGIS (карта сети биотехнических объектов ИГЗ).</w:t>
      </w:r>
    </w:p>
    <w:p w:rsidR="000C5124" w:rsidRPr="00D33BC3" w:rsidRDefault="00B12ABE" w:rsidP="00D33BC3">
      <w:pPr>
        <w:jc w:val="both"/>
        <w:rPr>
          <w:rFonts w:ascii="Times New Roman" w:hAnsi="Times New Roman" w:cs="Times New Roman"/>
          <w:sz w:val="24"/>
          <w:szCs w:val="24"/>
        </w:rPr>
      </w:pPr>
      <w:r w:rsidRPr="00D33BC3">
        <w:rPr>
          <w:rFonts w:ascii="Times New Roman" w:hAnsi="Times New Roman" w:cs="Times New Roman"/>
          <w:sz w:val="24"/>
          <w:szCs w:val="24"/>
        </w:rPr>
        <w:t>Проведена р</w:t>
      </w:r>
      <w:r w:rsidR="000C5124" w:rsidRPr="00D33BC3">
        <w:rPr>
          <w:rFonts w:ascii="Times New Roman" w:hAnsi="Times New Roman" w:cs="Times New Roman"/>
          <w:sz w:val="24"/>
          <w:szCs w:val="24"/>
        </w:rPr>
        <w:t xml:space="preserve">евизия и оценка заселенности 80 искусственных гнездовий </w:t>
      </w:r>
      <w:r w:rsidRPr="00D33BC3">
        <w:rPr>
          <w:rFonts w:ascii="Times New Roman" w:hAnsi="Times New Roman" w:cs="Times New Roman"/>
          <w:sz w:val="24"/>
          <w:szCs w:val="24"/>
        </w:rPr>
        <w:t xml:space="preserve">на территории </w:t>
      </w:r>
      <w:proofErr w:type="spellStart"/>
      <w:r w:rsidRPr="00D33BC3">
        <w:rPr>
          <w:rFonts w:ascii="Times New Roman" w:hAnsi="Times New Roman" w:cs="Times New Roman"/>
          <w:sz w:val="24"/>
          <w:szCs w:val="24"/>
        </w:rPr>
        <w:t>Ильменского</w:t>
      </w:r>
      <w:proofErr w:type="spellEnd"/>
      <w:r w:rsidRPr="00D33BC3">
        <w:rPr>
          <w:rFonts w:ascii="Times New Roman" w:hAnsi="Times New Roman" w:cs="Times New Roman"/>
          <w:sz w:val="24"/>
          <w:szCs w:val="24"/>
        </w:rPr>
        <w:t xml:space="preserve"> заповедника </w:t>
      </w:r>
      <w:r w:rsidR="000C5124" w:rsidRPr="00D33BC3">
        <w:rPr>
          <w:rFonts w:ascii="Times New Roman" w:hAnsi="Times New Roman" w:cs="Times New Roman"/>
          <w:sz w:val="24"/>
          <w:szCs w:val="24"/>
        </w:rPr>
        <w:t xml:space="preserve">(из них 10 </w:t>
      </w:r>
      <w:r w:rsidRPr="00D33BC3">
        <w:rPr>
          <w:rFonts w:ascii="Times New Roman" w:hAnsi="Times New Roman" w:cs="Times New Roman"/>
          <w:sz w:val="24"/>
          <w:szCs w:val="24"/>
        </w:rPr>
        <w:t>в Степном участковом лесничестве</w:t>
      </w:r>
      <w:r w:rsidR="000C5124" w:rsidRPr="00D33BC3">
        <w:rPr>
          <w:rFonts w:ascii="Times New Roman" w:hAnsi="Times New Roman" w:cs="Times New Roman"/>
          <w:sz w:val="24"/>
          <w:szCs w:val="24"/>
        </w:rPr>
        <w:t>).</w:t>
      </w:r>
    </w:p>
    <w:p w:rsidR="000D3986" w:rsidRPr="000F21EB" w:rsidRDefault="000D3986">
      <w:pPr>
        <w:rPr>
          <w:rFonts w:ascii="Times New Roman" w:hAnsi="Times New Roman" w:cs="Times New Roman"/>
          <w:sz w:val="24"/>
          <w:szCs w:val="24"/>
        </w:rPr>
      </w:pPr>
    </w:p>
    <w:sectPr w:rsidR="000D3986" w:rsidRPr="000F2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175A"/>
    <w:multiLevelType w:val="hybridMultilevel"/>
    <w:tmpl w:val="07F0C788"/>
    <w:lvl w:ilvl="0" w:tplc="3B466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782B1B"/>
    <w:multiLevelType w:val="hybridMultilevel"/>
    <w:tmpl w:val="C7581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3D0089"/>
    <w:multiLevelType w:val="hybridMultilevel"/>
    <w:tmpl w:val="361E9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F37F54"/>
    <w:multiLevelType w:val="hybridMultilevel"/>
    <w:tmpl w:val="D494F392"/>
    <w:lvl w:ilvl="0" w:tplc="10F261A8">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D7"/>
    <w:rsid w:val="00082F2F"/>
    <w:rsid w:val="00095A58"/>
    <w:rsid w:val="000C5124"/>
    <w:rsid w:val="000D3986"/>
    <w:rsid w:val="000F21EB"/>
    <w:rsid w:val="00140620"/>
    <w:rsid w:val="0017399F"/>
    <w:rsid w:val="001A640B"/>
    <w:rsid w:val="00223668"/>
    <w:rsid w:val="00267DAB"/>
    <w:rsid w:val="00283FE0"/>
    <w:rsid w:val="003D3EFE"/>
    <w:rsid w:val="003F6A16"/>
    <w:rsid w:val="00467F8A"/>
    <w:rsid w:val="00576920"/>
    <w:rsid w:val="00692D61"/>
    <w:rsid w:val="00695EAF"/>
    <w:rsid w:val="006C0213"/>
    <w:rsid w:val="007B2322"/>
    <w:rsid w:val="00815BDC"/>
    <w:rsid w:val="008423B1"/>
    <w:rsid w:val="00886EDE"/>
    <w:rsid w:val="00A0157A"/>
    <w:rsid w:val="00A2279F"/>
    <w:rsid w:val="00B12ABE"/>
    <w:rsid w:val="00B3720C"/>
    <w:rsid w:val="00B84BEE"/>
    <w:rsid w:val="00C80204"/>
    <w:rsid w:val="00CB6B43"/>
    <w:rsid w:val="00D31E84"/>
    <w:rsid w:val="00D33BC3"/>
    <w:rsid w:val="00D779D7"/>
    <w:rsid w:val="00DD363F"/>
    <w:rsid w:val="00DD5613"/>
    <w:rsid w:val="00EA3DDF"/>
    <w:rsid w:val="00F06617"/>
    <w:rsid w:val="00F5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2ADCE-1EB8-4331-85D7-FAC0E988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cl-field-title">
    <w:name w:val="rcl-field-title"/>
    <w:basedOn w:val="a0"/>
    <w:rsid w:val="00467F8A"/>
  </w:style>
  <w:style w:type="character" w:customStyle="1" w:styleId="title-colon">
    <w:name w:val="title-colon"/>
    <w:basedOn w:val="a0"/>
    <w:rsid w:val="00467F8A"/>
  </w:style>
  <w:style w:type="character" w:customStyle="1" w:styleId="rcl-field-value">
    <w:name w:val="rcl-field-value"/>
    <w:basedOn w:val="a0"/>
    <w:rsid w:val="00467F8A"/>
  </w:style>
  <w:style w:type="character" w:customStyle="1" w:styleId="extended-textshort">
    <w:name w:val="extended-text__short"/>
    <w:rsid w:val="001A640B"/>
  </w:style>
  <w:style w:type="paragraph" w:styleId="a3">
    <w:name w:val="List Paragraph"/>
    <w:basedOn w:val="a"/>
    <w:uiPriority w:val="34"/>
    <w:qFormat/>
    <w:rsid w:val="001A640B"/>
    <w:pPr>
      <w:ind w:left="720"/>
      <w:contextualSpacing/>
    </w:pPr>
  </w:style>
  <w:style w:type="paragraph" w:customStyle="1" w:styleId="CharChar1CharCharCharChar">
    <w:name w:val="Знак Char Char Знак Знак Знак Знак Знак Знак1 Знак Char Char Знак Char Char Знак Знак Знак Знак"/>
    <w:basedOn w:val="a"/>
    <w:rsid w:val="00DD5613"/>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semiHidden/>
    <w:unhideWhenUsed/>
    <w:rsid w:val="005769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6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70454">
      <w:bodyDiv w:val="1"/>
      <w:marLeft w:val="0"/>
      <w:marRight w:val="0"/>
      <w:marTop w:val="0"/>
      <w:marBottom w:val="0"/>
      <w:divBdr>
        <w:top w:val="none" w:sz="0" w:space="0" w:color="auto"/>
        <w:left w:val="none" w:sz="0" w:space="0" w:color="auto"/>
        <w:bottom w:val="none" w:sz="0" w:space="0" w:color="auto"/>
        <w:right w:val="none" w:sz="0" w:space="0" w:color="auto"/>
      </w:divBdr>
      <w:divsChild>
        <w:div w:id="1318193739">
          <w:marLeft w:val="0"/>
          <w:marRight w:val="0"/>
          <w:marTop w:val="75"/>
          <w:marBottom w:val="75"/>
          <w:divBdr>
            <w:top w:val="none" w:sz="0" w:space="0" w:color="auto"/>
            <w:left w:val="none" w:sz="0" w:space="0" w:color="auto"/>
            <w:bottom w:val="none" w:sz="0" w:space="0" w:color="auto"/>
            <w:right w:val="none" w:sz="0" w:space="0" w:color="auto"/>
          </w:divBdr>
        </w:div>
        <w:div w:id="1630282928">
          <w:marLeft w:val="0"/>
          <w:marRight w:val="0"/>
          <w:marTop w:val="75"/>
          <w:marBottom w:val="75"/>
          <w:divBdr>
            <w:top w:val="none" w:sz="0" w:space="0" w:color="auto"/>
            <w:left w:val="none" w:sz="0" w:space="0" w:color="auto"/>
            <w:bottom w:val="none" w:sz="0" w:space="0" w:color="auto"/>
            <w:right w:val="none" w:sz="0" w:space="0" w:color="auto"/>
          </w:divBdr>
        </w:div>
        <w:div w:id="71854257">
          <w:marLeft w:val="0"/>
          <w:marRight w:val="0"/>
          <w:marTop w:val="75"/>
          <w:marBottom w:val="75"/>
          <w:divBdr>
            <w:top w:val="none" w:sz="0" w:space="0" w:color="auto"/>
            <w:left w:val="none" w:sz="0" w:space="0" w:color="auto"/>
            <w:bottom w:val="none" w:sz="0" w:space="0" w:color="auto"/>
            <w:right w:val="none" w:sz="0" w:space="0" w:color="auto"/>
          </w:divBdr>
        </w:div>
        <w:div w:id="2085567897">
          <w:marLeft w:val="0"/>
          <w:marRight w:val="0"/>
          <w:marTop w:val="75"/>
          <w:marBottom w:val="75"/>
          <w:divBdr>
            <w:top w:val="none" w:sz="0" w:space="0" w:color="auto"/>
            <w:left w:val="none" w:sz="0" w:space="0" w:color="auto"/>
            <w:bottom w:val="none" w:sz="0" w:space="0" w:color="auto"/>
            <w:right w:val="none" w:sz="0" w:space="0" w:color="auto"/>
          </w:divBdr>
        </w:div>
        <w:div w:id="742606404">
          <w:marLeft w:val="0"/>
          <w:marRight w:val="0"/>
          <w:marTop w:val="75"/>
          <w:marBottom w:val="75"/>
          <w:divBdr>
            <w:top w:val="none" w:sz="0" w:space="0" w:color="auto"/>
            <w:left w:val="none" w:sz="0" w:space="0" w:color="auto"/>
            <w:bottom w:val="none" w:sz="0" w:space="0" w:color="auto"/>
            <w:right w:val="none" w:sz="0" w:space="0" w:color="auto"/>
          </w:divBdr>
        </w:div>
        <w:div w:id="1095908209">
          <w:marLeft w:val="0"/>
          <w:marRight w:val="0"/>
          <w:marTop w:val="75"/>
          <w:marBottom w:val="75"/>
          <w:divBdr>
            <w:top w:val="none" w:sz="0" w:space="0" w:color="auto"/>
            <w:left w:val="none" w:sz="0" w:space="0" w:color="auto"/>
            <w:bottom w:val="none" w:sz="0" w:space="0" w:color="auto"/>
            <w:right w:val="none" w:sz="0" w:space="0" w:color="auto"/>
          </w:divBdr>
        </w:div>
        <w:div w:id="1721783486">
          <w:marLeft w:val="0"/>
          <w:marRight w:val="0"/>
          <w:marTop w:val="75"/>
          <w:marBottom w:val="75"/>
          <w:divBdr>
            <w:top w:val="none" w:sz="0" w:space="0" w:color="auto"/>
            <w:left w:val="none" w:sz="0" w:space="0" w:color="auto"/>
            <w:bottom w:val="none" w:sz="0" w:space="0" w:color="auto"/>
            <w:right w:val="none" w:sz="0" w:space="0" w:color="auto"/>
          </w:divBdr>
        </w:div>
        <w:div w:id="301352536">
          <w:marLeft w:val="0"/>
          <w:marRight w:val="0"/>
          <w:marTop w:val="75"/>
          <w:marBottom w:val="75"/>
          <w:divBdr>
            <w:top w:val="none" w:sz="0" w:space="0" w:color="auto"/>
            <w:left w:val="none" w:sz="0" w:space="0" w:color="auto"/>
            <w:bottom w:val="none" w:sz="0" w:space="0" w:color="auto"/>
            <w:right w:val="none" w:sz="0" w:space="0" w:color="auto"/>
          </w:divBdr>
        </w:div>
        <w:div w:id="676154544">
          <w:marLeft w:val="0"/>
          <w:marRight w:val="0"/>
          <w:marTop w:val="75"/>
          <w:marBottom w:val="75"/>
          <w:divBdr>
            <w:top w:val="none" w:sz="0" w:space="0" w:color="auto"/>
            <w:left w:val="none" w:sz="0" w:space="0" w:color="auto"/>
            <w:bottom w:val="none" w:sz="0" w:space="0" w:color="auto"/>
            <w:right w:val="none" w:sz="0" w:space="0" w:color="auto"/>
          </w:divBdr>
        </w:div>
        <w:div w:id="674110649">
          <w:marLeft w:val="0"/>
          <w:marRight w:val="0"/>
          <w:marTop w:val="75"/>
          <w:marBottom w:val="75"/>
          <w:divBdr>
            <w:top w:val="none" w:sz="0" w:space="0" w:color="auto"/>
            <w:left w:val="none" w:sz="0" w:space="0" w:color="auto"/>
            <w:bottom w:val="none" w:sz="0" w:space="0" w:color="auto"/>
            <w:right w:val="none" w:sz="0" w:space="0" w:color="auto"/>
          </w:divBdr>
        </w:div>
      </w:divsChild>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sChild>
        <w:div w:id="395591109">
          <w:marLeft w:val="0"/>
          <w:marRight w:val="0"/>
          <w:marTop w:val="75"/>
          <w:marBottom w:val="75"/>
          <w:divBdr>
            <w:top w:val="none" w:sz="0" w:space="0" w:color="auto"/>
            <w:left w:val="none" w:sz="0" w:space="0" w:color="auto"/>
            <w:bottom w:val="none" w:sz="0" w:space="0" w:color="auto"/>
            <w:right w:val="none" w:sz="0" w:space="0" w:color="auto"/>
          </w:divBdr>
        </w:div>
        <w:div w:id="1192455560">
          <w:marLeft w:val="0"/>
          <w:marRight w:val="0"/>
          <w:marTop w:val="75"/>
          <w:marBottom w:val="75"/>
          <w:divBdr>
            <w:top w:val="none" w:sz="0" w:space="0" w:color="auto"/>
            <w:left w:val="none" w:sz="0" w:space="0" w:color="auto"/>
            <w:bottom w:val="none" w:sz="0" w:space="0" w:color="auto"/>
            <w:right w:val="none" w:sz="0" w:space="0" w:color="auto"/>
          </w:divBdr>
        </w:div>
        <w:div w:id="852382916">
          <w:marLeft w:val="0"/>
          <w:marRight w:val="0"/>
          <w:marTop w:val="75"/>
          <w:marBottom w:val="75"/>
          <w:divBdr>
            <w:top w:val="none" w:sz="0" w:space="0" w:color="auto"/>
            <w:left w:val="none" w:sz="0" w:space="0" w:color="auto"/>
            <w:bottom w:val="none" w:sz="0" w:space="0" w:color="auto"/>
            <w:right w:val="none" w:sz="0" w:space="0" w:color="auto"/>
          </w:divBdr>
        </w:div>
        <w:div w:id="219026966">
          <w:marLeft w:val="0"/>
          <w:marRight w:val="0"/>
          <w:marTop w:val="75"/>
          <w:marBottom w:val="75"/>
          <w:divBdr>
            <w:top w:val="none" w:sz="0" w:space="0" w:color="auto"/>
            <w:left w:val="none" w:sz="0" w:space="0" w:color="auto"/>
            <w:bottom w:val="none" w:sz="0" w:space="0" w:color="auto"/>
            <w:right w:val="none" w:sz="0" w:space="0" w:color="auto"/>
          </w:divBdr>
        </w:div>
        <w:div w:id="1759056235">
          <w:marLeft w:val="0"/>
          <w:marRight w:val="0"/>
          <w:marTop w:val="75"/>
          <w:marBottom w:val="75"/>
          <w:divBdr>
            <w:top w:val="none" w:sz="0" w:space="0" w:color="auto"/>
            <w:left w:val="none" w:sz="0" w:space="0" w:color="auto"/>
            <w:bottom w:val="none" w:sz="0" w:space="0" w:color="auto"/>
            <w:right w:val="none" w:sz="0" w:space="0" w:color="auto"/>
          </w:divBdr>
        </w:div>
        <w:div w:id="1035693854">
          <w:marLeft w:val="0"/>
          <w:marRight w:val="0"/>
          <w:marTop w:val="75"/>
          <w:marBottom w:val="75"/>
          <w:divBdr>
            <w:top w:val="none" w:sz="0" w:space="0" w:color="auto"/>
            <w:left w:val="none" w:sz="0" w:space="0" w:color="auto"/>
            <w:bottom w:val="none" w:sz="0" w:space="0" w:color="auto"/>
            <w:right w:val="none" w:sz="0" w:space="0" w:color="auto"/>
          </w:divBdr>
        </w:div>
        <w:div w:id="2073770433">
          <w:marLeft w:val="0"/>
          <w:marRight w:val="0"/>
          <w:marTop w:val="75"/>
          <w:marBottom w:val="75"/>
          <w:divBdr>
            <w:top w:val="none" w:sz="0" w:space="0" w:color="auto"/>
            <w:left w:val="none" w:sz="0" w:space="0" w:color="auto"/>
            <w:bottom w:val="none" w:sz="0" w:space="0" w:color="auto"/>
            <w:right w:val="none" w:sz="0" w:space="0" w:color="auto"/>
          </w:divBdr>
        </w:div>
        <w:div w:id="784888662">
          <w:marLeft w:val="0"/>
          <w:marRight w:val="0"/>
          <w:marTop w:val="75"/>
          <w:marBottom w:val="75"/>
          <w:divBdr>
            <w:top w:val="none" w:sz="0" w:space="0" w:color="auto"/>
            <w:left w:val="none" w:sz="0" w:space="0" w:color="auto"/>
            <w:bottom w:val="none" w:sz="0" w:space="0" w:color="auto"/>
            <w:right w:val="none" w:sz="0" w:space="0" w:color="auto"/>
          </w:divBdr>
        </w:div>
        <w:div w:id="1162432171">
          <w:marLeft w:val="0"/>
          <w:marRight w:val="0"/>
          <w:marTop w:val="75"/>
          <w:marBottom w:val="75"/>
          <w:divBdr>
            <w:top w:val="none" w:sz="0" w:space="0" w:color="auto"/>
            <w:left w:val="none" w:sz="0" w:space="0" w:color="auto"/>
            <w:bottom w:val="none" w:sz="0" w:space="0" w:color="auto"/>
            <w:right w:val="none" w:sz="0" w:space="0" w:color="auto"/>
          </w:divBdr>
        </w:div>
        <w:div w:id="64921504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1460</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2022-11-08T11:23:00Z</cp:lastPrinted>
  <dcterms:created xsi:type="dcterms:W3CDTF">2022-11-09T05:28:00Z</dcterms:created>
  <dcterms:modified xsi:type="dcterms:W3CDTF">2022-11-10T10:09:00Z</dcterms:modified>
</cp:coreProperties>
</file>