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8AC8A" w14:textId="77777777" w:rsidR="00E84092" w:rsidRDefault="003E3D2C" w:rsidP="007D569C">
      <w:pPr>
        <w:spacing w:line="276" w:lineRule="auto"/>
        <w:ind w:firstLine="709"/>
        <w:jc w:val="center"/>
        <w:rPr>
          <w:b/>
        </w:rPr>
      </w:pPr>
      <w:r w:rsidRPr="00E84092">
        <w:rPr>
          <w:b/>
        </w:rPr>
        <w:t xml:space="preserve">ОТЧЕТ </w:t>
      </w:r>
    </w:p>
    <w:p w14:paraId="75A0143A" w14:textId="77777777" w:rsidR="003E3D2C" w:rsidRDefault="003E3D2C" w:rsidP="007D569C">
      <w:pPr>
        <w:spacing w:line="276" w:lineRule="auto"/>
        <w:ind w:firstLine="709"/>
        <w:jc w:val="center"/>
        <w:rPr>
          <w:b/>
          <w:shd w:val="clear" w:color="auto" w:fill="FFFFFF"/>
        </w:rPr>
      </w:pPr>
      <w:r w:rsidRPr="00E84092">
        <w:rPr>
          <w:b/>
        </w:rPr>
        <w:t>по полевым работам 202</w:t>
      </w:r>
      <w:r w:rsidR="008572F5">
        <w:rPr>
          <w:b/>
        </w:rPr>
        <w:t>4</w:t>
      </w:r>
      <w:r w:rsidRPr="00E84092">
        <w:rPr>
          <w:b/>
        </w:rPr>
        <w:t xml:space="preserve"> г.</w:t>
      </w:r>
      <w:r w:rsidRPr="00E84092">
        <w:rPr>
          <w:shd w:val="clear" w:color="auto" w:fill="FFFFFF"/>
        </w:rPr>
        <w:t xml:space="preserve"> </w:t>
      </w:r>
      <w:r w:rsidRPr="00E84092">
        <w:rPr>
          <w:b/>
          <w:shd w:val="clear" w:color="auto" w:fill="FFFFFF"/>
        </w:rPr>
        <w:t>групп</w:t>
      </w:r>
      <w:r w:rsidR="008572F5">
        <w:rPr>
          <w:b/>
          <w:shd w:val="clear" w:color="auto" w:fill="FFFFFF"/>
        </w:rPr>
        <w:t>ы</w:t>
      </w:r>
      <w:r w:rsidRPr="00E84092">
        <w:rPr>
          <w:b/>
          <w:shd w:val="clear" w:color="auto" w:fill="FFFFFF"/>
        </w:rPr>
        <w:t xml:space="preserve"> «Новых видов»</w:t>
      </w:r>
    </w:p>
    <w:p w14:paraId="1934FD11" w14:textId="77777777" w:rsidR="00D627DB" w:rsidRPr="00E84092" w:rsidRDefault="00D627DB" w:rsidP="007D569C">
      <w:pPr>
        <w:spacing w:line="276" w:lineRule="auto"/>
        <w:jc w:val="center"/>
      </w:pPr>
      <w:r w:rsidRPr="00E84092">
        <w:rPr>
          <w:b/>
        </w:rPr>
        <w:t>Тема:</w:t>
      </w:r>
      <w:r w:rsidRPr="00E84092">
        <w:t xml:space="preserve"> «Формирование биологического разнообразия в условиях современной трансформации природной среды»</w:t>
      </w:r>
    </w:p>
    <w:p w14:paraId="6355B355" w14:textId="77777777" w:rsidR="00D627DB" w:rsidRPr="00E84092" w:rsidRDefault="00D627DB" w:rsidP="007D569C">
      <w:pPr>
        <w:spacing w:line="276" w:lineRule="auto"/>
        <w:ind w:firstLine="709"/>
        <w:jc w:val="both"/>
        <w:rPr>
          <w:shd w:val="clear" w:color="auto" w:fill="FFFFFF"/>
        </w:rPr>
      </w:pPr>
      <w:r w:rsidRPr="00E84092">
        <w:rPr>
          <w:b/>
          <w:shd w:val="clear" w:color="auto" w:fill="FFFFFF"/>
        </w:rPr>
        <w:t>Состав группы:</w:t>
      </w:r>
      <w:r w:rsidRPr="00E84092">
        <w:rPr>
          <w:shd w:val="clear" w:color="auto" w:fill="FFFFFF"/>
        </w:rPr>
        <w:t xml:space="preserve"> Снитько Л.В.</w:t>
      </w:r>
      <w:r w:rsidR="008572F5">
        <w:rPr>
          <w:shd w:val="clear" w:color="auto" w:fill="FFFFFF"/>
        </w:rPr>
        <w:t>,</w:t>
      </w:r>
      <w:r w:rsidR="008572F5" w:rsidRPr="008572F5">
        <w:rPr>
          <w:shd w:val="clear" w:color="auto" w:fill="FFFFFF"/>
        </w:rPr>
        <w:t xml:space="preserve"> </w:t>
      </w:r>
      <w:r w:rsidR="008572F5" w:rsidRPr="00E84092">
        <w:rPr>
          <w:shd w:val="clear" w:color="auto" w:fill="FFFFFF"/>
        </w:rPr>
        <w:t>Снитько В.П.</w:t>
      </w:r>
    </w:p>
    <w:p w14:paraId="69CDB4F2" w14:textId="77777777" w:rsidR="00D627DB" w:rsidRPr="00E84092" w:rsidRDefault="00D627DB" w:rsidP="007D569C">
      <w:pPr>
        <w:spacing w:line="276" w:lineRule="auto"/>
        <w:ind w:firstLine="709"/>
        <w:jc w:val="both"/>
        <w:rPr>
          <w:shd w:val="clear" w:color="auto" w:fill="FFFFFF"/>
        </w:rPr>
      </w:pPr>
      <w:r w:rsidRPr="00E84092">
        <w:rPr>
          <w:b/>
          <w:shd w:val="clear" w:color="auto" w:fill="FFFFFF"/>
        </w:rPr>
        <w:t>Старший группы:</w:t>
      </w:r>
      <w:r w:rsidRPr="00E84092">
        <w:rPr>
          <w:shd w:val="clear" w:color="auto" w:fill="FFFFFF"/>
        </w:rPr>
        <w:t xml:space="preserve"> Снитько Л.В.</w:t>
      </w:r>
    </w:p>
    <w:p w14:paraId="13A3856D" w14:textId="77777777" w:rsidR="00D627DB" w:rsidRPr="00E84092" w:rsidRDefault="00D627DB" w:rsidP="007D569C">
      <w:pPr>
        <w:spacing w:line="276" w:lineRule="auto"/>
        <w:ind w:firstLine="709"/>
        <w:jc w:val="both"/>
      </w:pPr>
      <w:r w:rsidRPr="00E84092">
        <w:rPr>
          <w:b/>
        </w:rPr>
        <w:t>Сроки работ:</w:t>
      </w:r>
      <w:r w:rsidRPr="00E84092">
        <w:t xml:space="preserve"> </w:t>
      </w:r>
      <w:r w:rsidR="008572F5" w:rsidRPr="00255502">
        <w:t>январь - ноябрь</w:t>
      </w:r>
    </w:p>
    <w:p w14:paraId="03427474" w14:textId="77777777" w:rsidR="00D627DB" w:rsidRPr="00E84092" w:rsidRDefault="00D627DB" w:rsidP="007D569C">
      <w:pPr>
        <w:spacing w:line="276" w:lineRule="auto"/>
        <w:ind w:firstLine="709"/>
        <w:jc w:val="both"/>
      </w:pPr>
      <w:r w:rsidRPr="00E84092">
        <w:rPr>
          <w:b/>
        </w:rPr>
        <w:t>Районы работ</w:t>
      </w:r>
      <w:r w:rsidRPr="00E84092">
        <w:t>: Челябинская обл., Республика Башкортостан, Краснодарский край.</w:t>
      </w:r>
    </w:p>
    <w:p w14:paraId="277A2F0E" w14:textId="77777777" w:rsidR="00D627DB" w:rsidRPr="00E84092" w:rsidRDefault="00D627DB" w:rsidP="007D569C">
      <w:pPr>
        <w:spacing w:line="276" w:lineRule="auto"/>
        <w:ind w:firstLine="709"/>
        <w:jc w:val="both"/>
        <w:rPr>
          <w:iCs/>
        </w:rPr>
      </w:pPr>
      <w:r w:rsidRPr="00E84092">
        <w:rPr>
          <w:b/>
        </w:rPr>
        <w:t>Цель работ:</w:t>
      </w:r>
      <w:r w:rsidRPr="00E84092">
        <w:t xml:space="preserve"> </w:t>
      </w:r>
      <w:r w:rsidRPr="00E84092">
        <w:rPr>
          <w:iCs/>
        </w:rPr>
        <w:t>Получение новых данных по биоразнообразию и экологии живых организмов, функционированию их сообществ под воздействием природных и антропогенных факторов.</w:t>
      </w:r>
    </w:p>
    <w:p w14:paraId="156BE64F" w14:textId="77777777" w:rsidR="00D627DB" w:rsidRPr="00E84092" w:rsidRDefault="00D627DB" w:rsidP="007D569C">
      <w:pPr>
        <w:spacing w:line="276" w:lineRule="auto"/>
        <w:ind w:firstLine="709"/>
        <w:jc w:val="both"/>
        <w:rPr>
          <w:b/>
          <w:bCs/>
          <w:iCs/>
        </w:rPr>
      </w:pPr>
      <w:r w:rsidRPr="00E84092">
        <w:rPr>
          <w:b/>
          <w:bCs/>
          <w:iCs/>
        </w:rPr>
        <w:t>Задачи:</w:t>
      </w:r>
    </w:p>
    <w:p w14:paraId="676F3459" w14:textId="37154B2F" w:rsidR="00D627DB" w:rsidRDefault="00D627DB" w:rsidP="007D569C">
      <w:pPr>
        <w:widowControl/>
        <w:spacing w:line="276" w:lineRule="auto"/>
        <w:ind w:firstLine="709"/>
        <w:jc w:val="both"/>
      </w:pPr>
      <w:bookmarkStart w:id="0" w:name="_GoBack"/>
      <w:r w:rsidRPr="00E84092">
        <w:t>- Выявление новых мест локализации рукокрылых</w:t>
      </w:r>
      <w:r w:rsidR="007656D3">
        <w:t xml:space="preserve"> в местах зимовок перелетных видов</w:t>
      </w:r>
      <w:r w:rsidRPr="00E84092">
        <w:t>.</w:t>
      </w:r>
    </w:p>
    <w:p w14:paraId="46F20CC3" w14:textId="4358A820" w:rsidR="00A90A47" w:rsidRPr="00E84092" w:rsidRDefault="00A90A47" w:rsidP="007D569C">
      <w:pPr>
        <w:widowControl/>
        <w:spacing w:line="276" w:lineRule="auto"/>
        <w:ind w:firstLine="709"/>
        <w:jc w:val="both"/>
      </w:pPr>
      <w:r>
        <w:t>- Мониторинг оседлых видов рукокрылых в местах зимовок.</w:t>
      </w:r>
    </w:p>
    <w:p w14:paraId="72E64818" w14:textId="31ED5F1A" w:rsidR="00D627DB" w:rsidRPr="00E84092" w:rsidRDefault="00A90A47" w:rsidP="007D569C">
      <w:pPr>
        <w:widowControl/>
        <w:spacing w:line="276" w:lineRule="auto"/>
        <w:ind w:firstLine="709"/>
        <w:jc w:val="both"/>
      </w:pPr>
      <w:r>
        <w:t>(</w:t>
      </w:r>
      <w:r w:rsidR="00D627DB" w:rsidRPr="00E84092">
        <w:t>Отлов и кольцевание</w:t>
      </w:r>
      <w:r>
        <w:t xml:space="preserve">, определение видовой </w:t>
      </w:r>
      <w:r w:rsidR="00D177AB">
        <w:t>принадлежности, морфометрические</w:t>
      </w:r>
      <w:r w:rsidR="007656D3">
        <w:t xml:space="preserve"> измерения</w:t>
      </w:r>
      <w:r w:rsidR="00D627DB" w:rsidRPr="00E84092">
        <w:t xml:space="preserve">, </w:t>
      </w:r>
      <w:proofErr w:type="gramStart"/>
      <w:r w:rsidR="007656D3">
        <w:t>пол</w:t>
      </w:r>
      <w:r>
        <w:t>о-возрастной</w:t>
      </w:r>
      <w:proofErr w:type="gramEnd"/>
      <w:r>
        <w:t xml:space="preserve"> состав)</w:t>
      </w:r>
      <w:r w:rsidR="00D627DB" w:rsidRPr="00E84092">
        <w:t>.</w:t>
      </w:r>
    </w:p>
    <w:p w14:paraId="0768A8B9" w14:textId="5A8F2579" w:rsidR="00D627DB" w:rsidRDefault="00D627DB" w:rsidP="007D569C">
      <w:pPr>
        <w:widowControl/>
        <w:spacing w:line="276" w:lineRule="auto"/>
        <w:ind w:firstLine="709"/>
        <w:jc w:val="both"/>
      </w:pPr>
      <w:r w:rsidRPr="00E84092">
        <w:t>- Сбор биоматериала в популяциях рукокрылых для изучения циркуляции вирусов, переносимых летучими мышами.</w:t>
      </w:r>
    </w:p>
    <w:p w14:paraId="551D792D" w14:textId="4040E192" w:rsidR="007656D3" w:rsidRDefault="007656D3" w:rsidP="007D569C">
      <w:pPr>
        <w:widowControl/>
        <w:spacing w:line="276" w:lineRule="auto"/>
        <w:ind w:firstLine="709"/>
        <w:jc w:val="both"/>
      </w:pPr>
      <w:r>
        <w:t xml:space="preserve">- </w:t>
      </w:r>
      <w:r w:rsidR="007D569C">
        <w:t>О</w:t>
      </w:r>
      <w:r>
        <w:t xml:space="preserve">тбор проб </w:t>
      </w:r>
      <w:proofErr w:type="spellStart"/>
      <w:r>
        <w:t>альгофлоры</w:t>
      </w:r>
      <w:proofErr w:type="spellEnd"/>
      <w:r>
        <w:t xml:space="preserve"> в различных </w:t>
      </w:r>
      <w:proofErr w:type="spellStart"/>
      <w:r>
        <w:t>локалитетах</w:t>
      </w:r>
      <w:proofErr w:type="spellEnd"/>
      <w:r>
        <w:t xml:space="preserve"> и </w:t>
      </w:r>
      <w:proofErr w:type="spellStart"/>
      <w:r>
        <w:t>экотопах</w:t>
      </w:r>
      <w:proofErr w:type="spellEnd"/>
      <w:r>
        <w:t xml:space="preserve"> </w:t>
      </w:r>
      <w:r w:rsidR="00A90A47">
        <w:t xml:space="preserve">для изучения разнообразия покоящихся </w:t>
      </w:r>
      <w:r w:rsidR="00D177AB">
        <w:t>стадий (</w:t>
      </w:r>
      <w:proofErr w:type="spellStart"/>
      <w:r>
        <w:t>стоматоцист</w:t>
      </w:r>
      <w:proofErr w:type="spellEnd"/>
      <w:r w:rsidR="00A90A47">
        <w:t>)</w:t>
      </w:r>
      <w:r>
        <w:t xml:space="preserve"> </w:t>
      </w:r>
      <w:proofErr w:type="spellStart"/>
      <w:r>
        <w:t>хризофитовых</w:t>
      </w:r>
      <w:proofErr w:type="spellEnd"/>
      <w:r>
        <w:t xml:space="preserve"> водорослей</w:t>
      </w:r>
      <w:r w:rsidR="007D569C">
        <w:t>.</w:t>
      </w:r>
    </w:p>
    <w:p w14:paraId="5078E815" w14:textId="53EC11C6" w:rsidR="00A90A47" w:rsidRPr="00E84092" w:rsidRDefault="00A90A47" w:rsidP="007D569C">
      <w:pPr>
        <w:widowControl/>
        <w:spacing w:line="276" w:lineRule="auto"/>
        <w:ind w:firstLine="709"/>
        <w:jc w:val="both"/>
      </w:pPr>
      <w:r>
        <w:t xml:space="preserve">- </w:t>
      </w:r>
      <w:proofErr w:type="spellStart"/>
      <w:r>
        <w:t>Микроскопиррование</w:t>
      </w:r>
      <w:proofErr w:type="spellEnd"/>
      <w:r>
        <w:t xml:space="preserve"> СМ, подготовка для сканирующего электронного микроскопа СЭМ</w:t>
      </w:r>
      <w:r w:rsidR="002C1AFA">
        <w:t>.</w:t>
      </w:r>
    </w:p>
    <w:bookmarkEnd w:id="0"/>
    <w:p w14:paraId="3B2C2EB7" w14:textId="77777777" w:rsidR="00D627DB" w:rsidRPr="00E84092" w:rsidRDefault="00D627DB" w:rsidP="007D569C">
      <w:pPr>
        <w:spacing w:line="276" w:lineRule="auto"/>
        <w:jc w:val="center"/>
        <w:rPr>
          <w:b/>
        </w:rPr>
      </w:pPr>
      <w:r w:rsidRPr="00E84092">
        <w:rPr>
          <w:b/>
        </w:rPr>
        <w:t>Содержание работ</w:t>
      </w:r>
    </w:p>
    <w:p w14:paraId="29090730" w14:textId="77777777" w:rsidR="00D72BA7" w:rsidRDefault="00D627DB" w:rsidP="007D569C">
      <w:pPr>
        <w:spacing w:line="276" w:lineRule="auto"/>
        <w:ind w:firstLine="709"/>
        <w:jc w:val="both"/>
        <w:rPr>
          <w:b/>
          <w:i/>
        </w:rPr>
      </w:pPr>
      <w:r w:rsidRPr="001E64D1">
        <w:rPr>
          <w:b/>
          <w:i/>
        </w:rPr>
        <w:t>Зоологические исследования:</w:t>
      </w:r>
    </w:p>
    <w:p w14:paraId="5A6574B5" w14:textId="6EE1EE28" w:rsidR="001E64D1" w:rsidRPr="001E64D1" w:rsidRDefault="001E64D1" w:rsidP="007D569C">
      <w:pPr>
        <w:spacing w:line="276" w:lineRule="auto"/>
        <w:ind w:firstLine="709"/>
        <w:jc w:val="both"/>
      </w:pPr>
      <w:r w:rsidRPr="001E64D1">
        <w:rPr>
          <w:color w:val="000000"/>
        </w:rPr>
        <w:t>- Изучение млекопитающих (</w:t>
      </w:r>
      <w:r w:rsidR="008572F5" w:rsidRPr="00255502">
        <w:t>(</w:t>
      </w:r>
      <w:r w:rsidR="008572F5" w:rsidRPr="00255502">
        <w:rPr>
          <w:bCs/>
          <w:lang w:val="en-US"/>
        </w:rPr>
        <w:t>Mammalia</w:t>
      </w:r>
      <w:r w:rsidR="008572F5" w:rsidRPr="00255502">
        <w:rPr>
          <w:bCs/>
        </w:rPr>
        <w:t xml:space="preserve">: </w:t>
      </w:r>
      <w:r w:rsidR="008572F5" w:rsidRPr="00255502">
        <w:rPr>
          <w:bCs/>
          <w:lang w:val="en-US"/>
        </w:rPr>
        <w:t>Chiroptera</w:t>
      </w:r>
      <w:r w:rsidR="008572F5" w:rsidRPr="00255502">
        <w:t>)</w:t>
      </w:r>
      <w:r w:rsidRPr="001E64D1">
        <w:rPr>
          <w:color w:val="000000"/>
        </w:rPr>
        <w:t xml:space="preserve"> на особо охраняемых природных территориях в местах зимовок перелетных видов рукокрылых (по Соглашению о научном сотрудничестве </w:t>
      </w:r>
      <w:r w:rsidR="008572F5">
        <w:rPr>
          <w:color w:val="000000"/>
        </w:rPr>
        <w:t xml:space="preserve">ЮУ ФНЦ МиГ УрО РАН </w:t>
      </w:r>
      <w:r w:rsidRPr="001E64D1">
        <w:rPr>
          <w:color w:val="000000"/>
        </w:rPr>
        <w:t>с ФГБУ Гос</w:t>
      </w:r>
      <w:r w:rsidR="001B1CCC">
        <w:rPr>
          <w:color w:val="000000"/>
        </w:rPr>
        <w:t>.</w:t>
      </w:r>
      <w:r w:rsidRPr="001E64D1">
        <w:rPr>
          <w:color w:val="000000"/>
        </w:rPr>
        <w:t xml:space="preserve"> заповедник «Утриш» от 20.02.2023 г.) и оседлых видов в районах зимовки в лесной зоне Урала.</w:t>
      </w:r>
    </w:p>
    <w:p w14:paraId="013B2D68" w14:textId="77777777" w:rsidR="00D627DB" w:rsidRPr="00E84092" w:rsidRDefault="00D627DB" w:rsidP="007D569C">
      <w:pPr>
        <w:spacing w:line="276" w:lineRule="auto"/>
        <w:ind w:firstLine="709"/>
        <w:jc w:val="both"/>
      </w:pPr>
      <w:r w:rsidRPr="001E64D1">
        <w:t>- Мониторинг популяций редких видов рукокрылых</w:t>
      </w:r>
      <w:r w:rsidRPr="00E84092">
        <w:t xml:space="preserve"> (гигантская вечерница </w:t>
      </w:r>
      <w:r w:rsidRPr="00E84092">
        <w:rPr>
          <w:i/>
        </w:rPr>
        <w:t xml:space="preserve">Nyctalus </w:t>
      </w:r>
      <w:r w:rsidRPr="00E84092">
        <w:rPr>
          <w:rStyle w:val="extended-textshort"/>
          <w:i/>
        </w:rPr>
        <w:t>lasiopterus</w:t>
      </w:r>
      <w:r w:rsidRPr="00E84092">
        <w:rPr>
          <w:rStyle w:val="extended-textshort"/>
        </w:rPr>
        <w:t>).</w:t>
      </w:r>
    </w:p>
    <w:p w14:paraId="5649A69A" w14:textId="77777777" w:rsidR="003E3D2C" w:rsidRDefault="00D627DB" w:rsidP="007D569C">
      <w:pPr>
        <w:spacing w:line="276" w:lineRule="auto"/>
        <w:ind w:firstLine="709"/>
        <w:jc w:val="both"/>
      </w:pPr>
      <w:r w:rsidRPr="00E84092">
        <w:t xml:space="preserve">- Изучение распространяющихся патогенов, циркуляция вирусов, переносимых летучими мышами (Договор о научно-техническом сотрудничестве </w:t>
      </w:r>
      <w:r w:rsidR="008572F5">
        <w:rPr>
          <w:color w:val="000000"/>
        </w:rPr>
        <w:t>ЮУ ФНЦ МиГ УрО РАН</w:t>
      </w:r>
      <w:r w:rsidR="008572F5" w:rsidRPr="00E84092">
        <w:t xml:space="preserve"> </w:t>
      </w:r>
      <w:r w:rsidRPr="00E84092">
        <w:t>с ФИЦ ФТМ от 27.06.2023 г.)</w:t>
      </w:r>
      <w:r w:rsidR="008572F5">
        <w:t>.</w:t>
      </w:r>
    </w:p>
    <w:p w14:paraId="62894826" w14:textId="77777777" w:rsidR="007656D3" w:rsidRPr="007656D3" w:rsidRDefault="007656D3" w:rsidP="007D569C">
      <w:pPr>
        <w:spacing w:line="276" w:lineRule="auto"/>
        <w:ind w:firstLine="709"/>
        <w:jc w:val="both"/>
        <w:rPr>
          <w:b/>
          <w:i/>
        </w:rPr>
      </w:pPr>
      <w:r w:rsidRPr="007656D3">
        <w:rPr>
          <w:b/>
          <w:i/>
        </w:rPr>
        <w:t>Ботанические исследования:</w:t>
      </w:r>
    </w:p>
    <w:p w14:paraId="47A1B5D1" w14:textId="77777777" w:rsidR="007656D3" w:rsidRPr="00255502" w:rsidRDefault="007656D3" w:rsidP="007D569C">
      <w:pPr>
        <w:spacing w:line="276" w:lineRule="auto"/>
        <w:jc w:val="both"/>
      </w:pPr>
      <w:r w:rsidRPr="00255502">
        <w:t xml:space="preserve">- Сбор данных по таксономическому разнообразию </w:t>
      </w:r>
      <w:proofErr w:type="spellStart"/>
      <w:r w:rsidRPr="00255502">
        <w:t>стоматоцист</w:t>
      </w:r>
      <w:proofErr w:type="spellEnd"/>
      <w:r w:rsidRPr="00255502">
        <w:t xml:space="preserve"> </w:t>
      </w:r>
      <w:proofErr w:type="spellStart"/>
      <w:r w:rsidRPr="00255502">
        <w:rPr>
          <w:lang w:val="en-US"/>
        </w:rPr>
        <w:t>Chrysophyta</w:t>
      </w:r>
      <w:proofErr w:type="spellEnd"/>
      <w:r w:rsidRPr="00255502">
        <w:t xml:space="preserve"> в естественных и техногенных градиентах среды; изучение экологических условий их развития и </w:t>
      </w:r>
      <w:proofErr w:type="spellStart"/>
      <w:r w:rsidRPr="00255502">
        <w:t>биоиндикаторных</w:t>
      </w:r>
      <w:proofErr w:type="spellEnd"/>
      <w:r w:rsidRPr="00255502">
        <w:t xml:space="preserve"> свойств.</w:t>
      </w:r>
    </w:p>
    <w:p w14:paraId="34806941" w14:textId="77777777" w:rsidR="003E3D2C" w:rsidRPr="00E84092" w:rsidRDefault="003E3D2C" w:rsidP="007D569C">
      <w:pPr>
        <w:spacing w:line="276" w:lineRule="auto"/>
        <w:jc w:val="center"/>
        <w:rPr>
          <w:b/>
          <w:color w:val="1A1A1A"/>
        </w:rPr>
      </w:pPr>
      <w:r w:rsidRPr="00E84092">
        <w:rPr>
          <w:b/>
          <w:color w:val="1A1A1A"/>
        </w:rPr>
        <w:t>Методические подходы</w:t>
      </w:r>
    </w:p>
    <w:p w14:paraId="3D52BBB4" w14:textId="77777777" w:rsidR="00FF29EA" w:rsidRDefault="00FF29EA" w:rsidP="007D569C">
      <w:pPr>
        <w:spacing w:line="276" w:lineRule="auto"/>
        <w:ind w:firstLine="709"/>
        <w:jc w:val="both"/>
      </w:pPr>
      <w:r w:rsidRPr="00CD3698">
        <w:t>Основной метод исследований р</w:t>
      </w:r>
      <w:r w:rsidRPr="00CD3698">
        <w:rPr>
          <w:rFonts w:eastAsia="Newton-Regular"/>
        </w:rPr>
        <w:t>укокрылых</w:t>
      </w:r>
      <w:r w:rsidRPr="00CD3698">
        <w:t xml:space="preserve"> – ночной</w:t>
      </w:r>
      <w:r>
        <w:t xml:space="preserve"> </w:t>
      </w:r>
      <w:r w:rsidRPr="00A40F9C">
        <w:t>отлов</w:t>
      </w:r>
      <w:r>
        <w:t xml:space="preserve"> нейлоновыми паутинными сетями </w:t>
      </w:r>
      <w:r w:rsidRPr="00A40F9C">
        <w:rPr>
          <w:rFonts w:eastAsia="Newton-Regular"/>
        </w:rPr>
        <w:t>(10</w:t>
      </w:r>
      <w:r>
        <w:rPr>
          <w:rFonts w:eastAsia="Newton-Regular"/>
        </w:rPr>
        <w:t xml:space="preserve"> и 8 м, высотой</w:t>
      </w:r>
      <w:r w:rsidRPr="00A40F9C">
        <w:rPr>
          <w:rFonts w:eastAsia="Newton-Regular"/>
        </w:rPr>
        <w:t xml:space="preserve"> 3 м, с ячеей 17 мм)</w:t>
      </w:r>
      <w:r>
        <w:rPr>
          <w:rFonts w:eastAsia="Newton-Regular"/>
        </w:rPr>
        <w:t xml:space="preserve"> </w:t>
      </w:r>
      <w:r w:rsidRPr="00A40F9C">
        <w:rPr>
          <w:rFonts w:eastAsia="Newton-Regular"/>
        </w:rPr>
        <w:t xml:space="preserve">и мобильной ловушкой (Борисенко, 1999). </w:t>
      </w:r>
      <w:r w:rsidRPr="00A23BC2">
        <w:rPr>
          <w:rFonts w:eastAsia="TimesNewRomanPSMT"/>
          <w:lang w:eastAsia="en-US"/>
        </w:rPr>
        <w:t>Сети</w:t>
      </w:r>
      <w:r>
        <w:rPr>
          <w:rFonts w:eastAsia="TimesNewRomanPSMT"/>
          <w:lang w:eastAsia="en-US"/>
        </w:rPr>
        <w:t xml:space="preserve"> </w:t>
      </w:r>
      <w:r w:rsidRPr="00A23BC2">
        <w:rPr>
          <w:rFonts w:eastAsia="TimesNewRomanPSMT"/>
          <w:lang w:eastAsia="en-US"/>
        </w:rPr>
        <w:t>крепили к телескопическим удилищам длиной 7 м (Снитько,</w:t>
      </w:r>
      <w:r>
        <w:rPr>
          <w:rFonts w:eastAsia="TimesNewRomanPSMT"/>
          <w:lang w:eastAsia="en-US"/>
        </w:rPr>
        <w:t xml:space="preserve"> </w:t>
      </w:r>
      <w:r w:rsidRPr="00A23BC2">
        <w:rPr>
          <w:rFonts w:eastAsia="TimesNewRomanPSMT"/>
          <w:lang w:eastAsia="en-US"/>
        </w:rPr>
        <w:t>Снитько, 2012)</w:t>
      </w:r>
      <w:r>
        <w:rPr>
          <w:rFonts w:eastAsia="TimesNewRomanPSMT"/>
          <w:lang w:eastAsia="en-US"/>
        </w:rPr>
        <w:t xml:space="preserve"> и</w:t>
      </w:r>
      <w:r w:rsidRPr="00A23BC2">
        <w:t xml:space="preserve"> устанавливали на расстоянии до 50 м одна от другой в местах предполагаемых скоплений (пролетов) животных: на полянах, опушках, у построек, на дорогах в лесу, у </w:t>
      </w:r>
      <w:r>
        <w:t>водоемов</w:t>
      </w:r>
      <w:r w:rsidRPr="000B4915">
        <w:t>.</w:t>
      </w:r>
      <w:r w:rsidRPr="00895E5B">
        <w:t xml:space="preserve"> </w:t>
      </w:r>
      <w:r w:rsidRPr="00E84092">
        <w:t>Пещеры облавливали, как правило, одной сетью, которую размещали у входа в подземелье.</w:t>
      </w:r>
      <w:r>
        <w:t xml:space="preserve"> </w:t>
      </w:r>
      <w:r w:rsidRPr="000B4915">
        <w:t xml:space="preserve">Чтобы минимизировать привыкание летучих мышей к сетям и их облетание, </w:t>
      </w:r>
      <w:r>
        <w:t xml:space="preserve">дважды в одном </w:t>
      </w:r>
      <w:r w:rsidRPr="000B4915">
        <w:t>мест</w:t>
      </w:r>
      <w:r>
        <w:t>е сети не ставили</w:t>
      </w:r>
      <w:r w:rsidRPr="000B4915">
        <w:t>.</w:t>
      </w:r>
      <w:r w:rsidRPr="00BB4C37">
        <w:rPr>
          <w:rFonts w:eastAsia="Newton-Regular"/>
        </w:rPr>
        <w:t xml:space="preserve"> </w:t>
      </w:r>
      <w:r>
        <w:rPr>
          <w:rFonts w:eastAsia="Newton-Regular"/>
        </w:rPr>
        <w:t xml:space="preserve">В дневное время </w:t>
      </w:r>
      <w:r w:rsidRPr="00A40F9C">
        <w:rPr>
          <w:rFonts w:eastAsia="Newton-Regular"/>
        </w:rPr>
        <w:t>летучих мышей из</w:t>
      </w:r>
      <w:r>
        <w:rPr>
          <w:rFonts w:eastAsia="Newton-Regular"/>
        </w:rPr>
        <w:t>влекали из</w:t>
      </w:r>
      <w:r w:rsidRPr="00A40F9C">
        <w:rPr>
          <w:rFonts w:eastAsia="Newton-Regular"/>
        </w:rPr>
        <w:t xml:space="preserve"> убежищ (</w:t>
      </w:r>
      <w:r>
        <w:rPr>
          <w:rFonts w:eastAsia="Newton-Regular"/>
        </w:rPr>
        <w:t>полости между плитами перекрытия</w:t>
      </w:r>
      <w:r w:rsidRPr="00A40F9C">
        <w:rPr>
          <w:rFonts w:eastAsia="Newton-Regular"/>
        </w:rPr>
        <w:t xml:space="preserve">) </w:t>
      </w:r>
      <w:r>
        <w:rPr>
          <w:rFonts w:eastAsia="Newton-Regular"/>
        </w:rPr>
        <w:t>с помощью</w:t>
      </w:r>
      <w:r w:rsidRPr="00A40F9C">
        <w:rPr>
          <w:rFonts w:eastAsia="Newton-Regular"/>
        </w:rPr>
        <w:t xml:space="preserve"> дистанционн</w:t>
      </w:r>
      <w:r>
        <w:rPr>
          <w:rFonts w:eastAsia="Newton-Regular"/>
        </w:rPr>
        <w:t>ого</w:t>
      </w:r>
      <w:r w:rsidRPr="00A40F9C">
        <w:rPr>
          <w:rFonts w:eastAsia="Newton-Regular"/>
        </w:rPr>
        <w:t xml:space="preserve"> </w:t>
      </w:r>
      <w:r w:rsidRPr="00FB4B01">
        <w:rPr>
          <w:rFonts w:eastAsia="Newton-Regular"/>
        </w:rPr>
        <w:t xml:space="preserve">захвата (Снитько, 2001). Пойманных животных для передержки помещали в </w:t>
      </w:r>
      <w:r w:rsidRPr="00FB4B01">
        <w:rPr>
          <w:rFonts w:eastAsia="Newton-Regular"/>
        </w:rPr>
        <w:lastRenderedPageBreak/>
        <w:t xml:space="preserve">мешочки из ткани. </w:t>
      </w:r>
      <w:r w:rsidRPr="00FB4B01">
        <w:t>Осмотр, морфометрические</w:t>
      </w:r>
      <w:r w:rsidRPr="000B4915">
        <w:t xml:space="preserve"> измерения, взвешивание, определение вид</w:t>
      </w:r>
      <w:r>
        <w:t>а</w:t>
      </w:r>
      <w:r w:rsidRPr="000B4915">
        <w:t>, возраста</w:t>
      </w:r>
      <w:r>
        <w:t>,</w:t>
      </w:r>
      <w:r w:rsidRPr="000B4915">
        <w:t xml:space="preserve"> пола </w:t>
      </w:r>
      <w:r>
        <w:t xml:space="preserve">и репродуктивного состояния, </w:t>
      </w:r>
      <w:r w:rsidRPr="000B4915">
        <w:t>проводили в светлое время суток</w:t>
      </w:r>
      <w:r>
        <w:t xml:space="preserve">, </w:t>
      </w:r>
      <w:r w:rsidRPr="00FB4B01">
        <w:rPr>
          <w:rFonts w:eastAsia="TimesNewRomanPSMT"/>
        </w:rPr>
        <w:t>для чего использовали увеличительны</w:t>
      </w:r>
      <w:r>
        <w:rPr>
          <w:rFonts w:eastAsia="TimesNewRomanPSMT"/>
        </w:rPr>
        <w:t>е</w:t>
      </w:r>
      <w:r w:rsidRPr="00FB4B01">
        <w:rPr>
          <w:rFonts w:eastAsia="TimesNewRomanPSMT"/>
        </w:rPr>
        <w:t xml:space="preserve"> линз</w:t>
      </w:r>
      <w:r>
        <w:rPr>
          <w:rFonts w:eastAsia="TimesNewRomanPSMT"/>
        </w:rPr>
        <w:t>ы</w:t>
      </w:r>
      <w:r w:rsidRPr="00FB4B01">
        <w:rPr>
          <w:rFonts w:eastAsia="TimesNewRomanPSMT"/>
        </w:rPr>
        <w:t>, цифровой</w:t>
      </w:r>
      <w:r>
        <w:rPr>
          <w:rFonts w:eastAsia="TimesNewRomanPSMT"/>
        </w:rPr>
        <w:t xml:space="preserve"> </w:t>
      </w:r>
      <w:r w:rsidRPr="00FB4B01">
        <w:rPr>
          <w:rFonts w:eastAsia="TimesNewRomanPSMT"/>
        </w:rPr>
        <w:t>штангенциркуль, электронные весы KERN СM60-2</w:t>
      </w:r>
      <w:r>
        <w:rPr>
          <w:rFonts w:eastAsia="TimesNewRomanPSMT"/>
        </w:rPr>
        <w:t xml:space="preserve"> (Германия)</w:t>
      </w:r>
      <w:r w:rsidRPr="00FB4B01">
        <w:rPr>
          <w:rFonts w:eastAsia="TimesNewRomanPSMT"/>
        </w:rPr>
        <w:t xml:space="preserve"> и пластиковый цилиндр с крышкой, в который рукокрылых помещали для взвешивания.</w:t>
      </w:r>
      <w:r>
        <w:rPr>
          <w:rFonts w:eastAsia="TimesNewRomanPSMT"/>
        </w:rPr>
        <w:t xml:space="preserve"> </w:t>
      </w:r>
      <w:r>
        <w:rPr>
          <w:rFonts w:eastAsia="Newton-Regular"/>
        </w:rPr>
        <w:t>Определение в</w:t>
      </w:r>
      <w:r w:rsidRPr="00A40F9C">
        <w:rPr>
          <w:rFonts w:eastAsia="Newton-Regular"/>
        </w:rPr>
        <w:t>идов</w:t>
      </w:r>
      <w:r>
        <w:rPr>
          <w:rFonts w:eastAsia="Newton-Regular"/>
        </w:rPr>
        <w:t>ой</w:t>
      </w:r>
      <w:r w:rsidRPr="00A40F9C">
        <w:rPr>
          <w:rFonts w:eastAsia="Newton-Regular"/>
        </w:rPr>
        <w:t xml:space="preserve"> принадлежност</w:t>
      </w:r>
      <w:r>
        <w:rPr>
          <w:rFonts w:eastAsia="Newton-Regular"/>
        </w:rPr>
        <w:t>и проводили по</w:t>
      </w:r>
      <w:r w:rsidRPr="00A40F9C">
        <w:rPr>
          <w:rFonts w:eastAsia="Newton-Regular"/>
        </w:rPr>
        <w:t xml:space="preserve"> общепризнанн</w:t>
      </w:r>
      <w:r>
        <w:rPr>
          <w:rFonts w:eastAsia="Newton-Regular"/>
        </w:rPr>
        <w:t xml:space="preserve">ому </w:t>
      </w:r>
      <w:r w:rsidRPr="00A40F9C">
        <w:rPr>
          <w:rFonts w:eastAsia="Newton-Regular"/>
        </w:rPr>
        <w:t>определител</w:t>
      </w:r>
      <w:r>
        <w:rPr>
          <w:rFonts w:eastAsia="Newton-Regular"/>
        </w:rPr>
        <w:t>ю летучих мышей Европы</w:t>
      </w:r>
      <w:r w:rsidRPr="00A40F9C">
        <w:rPr>
          <w:rFonts w:eastAsia="Newton-Regular"/>
        </w:rPr>
        <w:t xml:space="preserve"> (Dietz, Helversen, 2004</w:t>
      </w:r>
      <w:r>
        <w:rPr>
          <w:rFonts w:eastAsia="Newton-Regular"/>
        </w:rPr>
        <w:t>;</w:t>
      </w:r>
      <w:r w:rsidRPr="00A40F9C">
        <w:rPr>
          <w:rFonts w:eastAsia="Newton-Regular"/>
        </w:rPr>
        <w:t xml:space="preserve"> </w:t>
      </w:r>
      <w:r>
        <w:rPr>
          <w:rFonts w:eastAsia="Newton-Regular"/>
        </w:rPr>
        <w:t xml:space="preserve">Павлинов, 2019). </w:t>
      </w:r>
      <w:r w:rsidRPr="00A40F9C">
        <w:rPr>
          <w:rFonts w:eastAsia="Newton-Regular"/>
        </w:rPr>
        <w:t>Возраст о</w:t>
      </w:r>
      <w:r>
        <w:rPr>
          <w:rFonts w:eastAsia="Newton-Regular"/>
        </w:rPr>
        <w:t xml:space="preserve">ценивали </w:t>
      </w:r>
      <w:r w:rsidRPr="00A40F9C">
        <w:rPr>
          <w:rFonts w:eastAsia="Newton-Regular"/>
        </w:rPr>
        <w:t>визуально по степени окостенения эпифизов костей крыла – метакарпалий и фаланг (Стрелков, 1963)</w:t>
      </w:r>
      <w:r>
        <w:rPr>
          <w:rFonts w:eastAsia="Newton-Regular"/>
        </w:rPr>
        <w:t xml:space="preserve">. </w:t>
      </w:r>
      <w:r w:rsidRPr="00A40F9C">
        <w:rPr>
          <w:rFonts w:eastAsia="Newton-Regular"/>
        </w:rPr>
        <w:t>П</w:t>
      </w:r>
      <w:r>
        <w:rPr>
          <w:rFonts w:eastAsia="Newton-Regular"/>
        </w:rPr>
        <w:t xml:space="preserve">осле </w:t>
      </w:r>
      <w:r w:rsidRPr="00A40F9C">
        <w:t>осм</w:t>
      </w:r>
      <w:r>
        <w:t>о</w:t>
      </w:r>
      <w:r w:rsidRPr="00A40F9C">
        <w:t>тр</w:t>
      </w:r>
      <w:r>
        <w:t>а</w:t>
      </w:r>
      <w:r w:rsidRPr="00A40F9C">
        <w:t>, измерени</w:t>
      </w:r>
      <w:r>
        <w:t>й</w:t>
      </w:r>
      <w:r w:rsidRPr="00A40F9C">
        <w:t xml:space="preserve"> и </w:t>
      </w:r>
      <w:r w:rsidRPr="00A40F9C">
        <w:rPr>
          <w:rFonts w:eastAsia="Newton-Regular"/>
        </w:rPr>
        <w:t>фотосъемк</w:t>
      </w:r>
      <w:r>
        <w:rPr>
          <w:rFonts w:eastAsia="Newton-Regular"/>
        </w:rPr>
        <w:t>и животных с наступлением сумерек</w:t>
      </w:r>
      <w:r w:rsidRPr="00A40F9C">
        <w:rPr>
          <w:rFonts w:eastAsia="Newton-Regular"/>
        </w:rPr>
        <w:t xml:space="preserve"> отпуска</w:t>
      </w:r>
      <w:r>
        <w:rPr>
          <w:rFonts w:eastAsia="Newton-Regular"/>
        </w:rPr>
        <w:t>ли</w:t>
      </w:r>
      <w:r w:rsidRPr="00A40F9C">
        <w:rPr>
          <w:rFonts w:eastAsia="Newton-Regular"/>
        </w:rPr>
        <w:t xml:space="preserve"> в месте отлова</w:t>
      </w:r>
      <w:r>
        <w:rPr>
          <w:rFonts w:eastAsia="Newton-Regular"/>
        </w:rPr>
        <w:t>. А</w:t>
      </w:r>
      <w:r>
        <w:t>кустические</w:t>
      </w:r>
      <w:r w:rsidRPr="00A40F9C">
        <w:t xml:space="preserve"> сигнал</w:t>
      </w:r>
      <w:r>
        <w:t>ы</w:t>
      </w:r>
      <w:r w:rsidRPr="00A40F9C">
        <w:t xml:space="preserve"> летучих мышей</w:t>
      </w:r>
      <w:r>
        <w:rPr>
          <w:rFonts w:eastAsia="Newton-Regular"/>
        </w:rPr>
        <w:t xml:space="preserve"> п</w:t>
      </w:r>
      <w:r w:rsidRPr="00A40F9C">
        <w:t>рослушива</w:t>
      </w:r>
      <w:r>
        <w:t>ли</w:t>
      </w:r>
      <w:r w:rsidRPr="00A40F9C">
        <w:t xml:space="preserve"> </w:t>
      </w:r>
      <w:r>
        <w:t>с помощью</w:t>
      </w:r>
      <w:r w:rsidRPr="00A40F9C">
        <w:t xml:space="preserve"> </w:t>
      </w:r>
      <w:proofErr w:type="spellStart"/>
      <w:r w:rsidRPr="00A40F9C">
        <w:t>бэт</w:t>
      </w:r>
      <w:proofErr w:type="spellEnd"/>
      <w:r w:rsidRPr="00A40F9C">
        <w:t xml:space="preserve">-детектор </w:t>
      </w:r>
      <w:r w:rsidRPr="00A40F9C">
        <w:rPr>
          <w:lang w:val="en-US"/>
        </w:rPr>
        <w:t>Pettersson</w:t>
      </w:r>
      <w:r w:rsidRPr="00A40F9C">
        <w:t xml:space="preserve"> </w:t>
      </w:r>
      <w:r w:rsidRPr="00A40F9C">
        <w:rPr>
          <w:lang w:val="en-US"/>
        </w:rPr>
        <w:t>Electronic</w:t>
      </w:r>
      <w:r w:rsidRPr="00A40F9C">
        <w:t xml:space="preserve"> </w:t>
      </w:r>
      <w:r w:rsidRPr="00A40F9C">
        <w:rPr>
          <w:lang w:val="en-US"/>
        </w:rPr>
        <w:t>D</w:t>
      </w:r>
      <w:r w:rsidRPr="00A40F9C">
        <w:t>240 (Швеция).</w:t>
      </w:r>
    </w:p>
    <w:p w14:paraId="29F7C11B" w14:textId="77777777" w:rsidR="007656D3" w:rsidRPr="00E84092" w:rsidRDefault="007656D3" w:rsidP="007D569C">
      <w:pPr>
        <w:spacing w:line="276" w:lineRule="auto"/>
        <w:ind w:firstLine="709"/>
        <w:jc w:val="both"/>
      </w:pPr>
      <w:r>
        <w:t xml:space="preserve">Отбор проб </w:t>
      </w:r>
      <w:proofErr w:type="spellStart"/>
      <w:r>
        <w:t>альгофлоры</w:t>
      </w:r>
      <w:proofErr w:type="spellEnd"/>
      <w:r>
        <w:t xml:space="preserve"> сетевым методом с помощью планктонной сети в периоды открытой воды, с помощью батометра и </w:t>
      </w:r>
      <w:proofErr w:type="spellStart"/>
      <w:r>
        <w:t>илососа</w:t>
      </w:r>
      <w:proofErr w:type="spellEnd"/>
      <w:r>
        <w:t xml:space="preserve"> в подледный период.</w:t>
      </w:r>
    </w:p>
    <w:p w14:paraId="7BA84376" w14:textId="77777777" w:rsidR="004E2D38" w:rsidRDefault="004E2D38" w:rsidP="004C3A1C">
      <w:pPr>
        <w:jc w:val="center"/>
        <w:rPr>
          <w:b/>
        </w:rPr>
      </w:pPr>
    </w:p>
    <w:p w14:paraId="4EA667D6" w14:textId="77777777" w:rsidR="003E3D2C" w:rsidRPr="00E84092" w:rsidRDefault="001141CF" w:rsidP="00E84092">
      <w:pPr>
        <w:spacing w:line="360" w:lineRule="auto"/>
        <w:jc w:val="center"/>
        <w:rPr>
          <w:b/>
        </w:rPr>
      </w:pPr>
      <w:r w:rsidRPr="00E84092">
        <w:rPr>
          <w:b/>
        </w:rPr>
        <w:t>Основные результаты полевых работ</w:t>
      </w:r>
    </w:p>
    <w:p w14:paraId="60EA6BB6" w14:textId="77777777" w:rsidR="00232936" w:rsidRDefault="00D563FF" w:rsidP="007D569C">
      <w:pPr>
        <w:spacing w:line="276" w:lineRule="auto"/>
        <w:ind w:firstLine="709"/>
        <w:jc w:val="both"/>
        <w:rPr>
          <w:iCs/>
          <w:color w:val="000000"/>
        </w:rPr>
      </w:pPr>
      <w:r w:rsidRPr="00E84092">
        <w:t xml:space="preserve">1. </w:t>
      </w:r>
      <w:r w:rsidR="00F00BC4" w:rsidRPr="00E84092">
        <w:t>В</w:t>
      </w:r>
      <w:r w:rsidRPr="00E84092">
        <w:t xml:space="preserve"> государственном заповеднике «Утриш» </w:t>
      </w:r>
      <w:r w:rsidR="00B36D04" w:rsidRPr="00E84092">
        <w:t>в июне</w:t>
      </w:r>
      <w:r w:rsidR="008C205E">
        <w:t>-августе</w:t>
      </w:r>
      <w:r w:rsidR="00B36D04" w:rsidRPr="00E84092">
        <w:t xml:space="preserve"> </w:t>
      </w:r>
      <w:r w:rsidR="00F00BC4" w:rsidRPr="00E84092">
        <w:t>п</w:t>
      </w:r>
      <w:r w:rsidR="006F231E" w:rsidRPr="00E84092">
        <w:rPr>
          <w:rStyle w:val="FontStyle11"/>
          <w:sz w:val="24"/>
          <w:szCs w:val="24"/>
        </w:rPr>
        <w:t xml:space="preserve">роведено </w:t>
      </w:r>
      <w:r w:rsidR="008C205E">
        <w:rPr>
          <w:rStyle w:val="FontStyle11"/>
          <w:sz w:val="24"/>
          <w:szCs w:val="24"/>
        </w:rPr>
        <w:t>19</w:t>
      </w:r>
      <w:r w:rsidR="006F231E" w:rsidRPr="00E84092">
        <w:rPr>
          <w:rStyle w:val="FontStyle11"/>
          <w:sz w:val="24"/>
          <w:szCs w:val="24"/>
        </w:rPr>
        <w:t xml:space="preserve"> результативных ночных отловов </w:t>
      </w:r>
      <w:r w:rsidR="008C205E" w:rsidRPr="00452CA8">
        <w:t>и 5 акустических учет</w:t>
      </w:r>
      <w:r w:rsidR="008C205E">
        <w:t>ов</w:t>
      </w:r>
      <w:r w:rsidR="008C205E" w:rsidRPr="00452CA8">
        <w:t xml:space="preserve"> для выявления мест локализации рукокрылых. В ходе исследований отловлены 291 экземпляр рукокрылых 16 видов</w:t>
      </w:r>
      <w:r w:rsidR="008C205E" w:rsidRPr="00452CA8">
        <w:rPr>
          <w:rStyle w:val="FontStyle11"/>
        </w:rPr>
        <w:t xml:space="preserve"> (табл. 1).</w:t>
      </w:r>
      <w:r w:rsidR="008C205E" w:rsidRPr="00452CA8">
        <w:rPr>
          <w:iCs/>
          <w:color w:val="000000"/>
        </w:rPr>
        <w:t xml:space="preserve"> </w:t>
      </w:r>
    </w:p>
    <w:p w14:paraId="5EF390C0" w14:textId="77777777" w:rsidR="004E2D38" w:rsidRDefault="004E2D38" w:rsidP="007D569C">
      <w:pPr>
        <w:spacing w:line="276" w:lineRule="auto"/>
        <w:ind w:firstLine="709"/>
        <w:jc w:val="right"/>
      </w:pPr>
    </w:p>
    <w:p w14:paraId="6B7A2E07" w14:textId="77777777" w:rsidR="00232936" w:rsidRPr="00E84092" w:rsidRDefault="00232936" w:rsidP="007D569C">
      <w:pPr>
        <w:spacing w:line="276" w:lineRule="auto"/>
        <w:ind w:firstLine="709"/>
        <w:jc w:val="right"/>
      </w:pPr>
      <w:r w:rsidRPr="00E84092">
        <w:t>Таблица 1</w:t>
      </w:r>
    </w:p>
    <w:p w14:paraId="4944ADB1" w14:textId="77777777" w:rsidR="00232936" w:rsidRDefault="00232936" w:rsidP="007D569C">
      <w:pPr>
        <w:spacing w:line="276" w:lineRule="auto"/>
        <w:jc w:val="center"/>
        <w:rPr>
          <w:rStyle w:val="FontStyle11"/>
          <w:sz w:val="24"/>
          <w:szCs w:val="24"/>
        </w:rPr>
      </w:pPr>
      <w:r w:rsidRPr="00E84092">
        <w:t xml:space="preserve">Видовой и половой состав рукокрылых отловленных </w:t>
      </w:r>
      <w:r w:rsidR="00B15145">
        <w:rPr>
          <w:color w:val="000000"/>
        </w:rPr>
        <w:t xml:space="preserve">в </w:t>
      </w:r>
      <w:r>
        <w:rPr>
          <w:color w:val="000000"/>
        </w:rPr>
        <w:t>2024 г.</w:t>
      </w:r>
      <w:r w:rsidRPr="00E84092">
        <w:rPr>
          <w:rStyle w:val="FontStyle11"/>
          <w:sz w:val="24"/>
          <w:szCs w:val="24"/>
        </w:rPr>
        <w:t xml:space="preserve"> на территории Краснодарского края (заповедник «Утриш»)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48"/>
        <w:gridCol w:w="850"/>
        <w:gridCol w:w="992"/>
        <w:gridCol w:w="851"/>
        <w:gridCol w:w="992"/>
        <w:gridCol w:w="992"/>
      </w:tblGrid>
      <w:tr w:rsidR="00232936" w:rsidRPr="007D569C" w14:paraId="109E77CB" w14:textId="77777777" w:rsidTr="007D569C">
        <w:trPr>
          <w:trHeight w:val="339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6AC82F8C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№</w:t>
            </w:r>
          </w:p>
        </w:tc>
        <w:tc>
          <w:tcPr>
            <w:tcW w:w="4948" w:type="dxa"/>
            <w:vMerge w:val="restart"/>
            <w:shd w:val="clear" w:color="auto" w:fill="auto"/>
            <w:vAlign w:val="center"/>
          </w:tcPr>
          <w:p w14:paraId="1CD4FC4E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Виды</w:t>
            </w:r>
          </w:p>
        </w:tc>
        <w:tc>
          <w:tcPr>
            <w:tcW w:w="1842" w:type="dxa"/>
            <w:gridSpan w:val="2"/>
          </w:tcPr>
          <w:p w14:paraId="31E00C49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взрослые</w:t>
            </w:r>
          </w:p>
        </w:tc>
        <w:tc>
          <w:tcPr>
            <w:tcW w:w="1843" w:type="dxa"/>
            <w:gridSpan w:val="2"/>
          </w:tcPr>
          <w:p w14:paraId="7B441F16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молодые</w:t>
            </w:r>
          </w:p>
        </w:tc>
        <w:tc>
          <w:tcPr>
            <w:tcW w:w="992" w:type="dxa"/>
            <w:vMerge w:val="restart"/>
            <w:vAlign w:val="center"/>
          </w:tcPr>
          <w:p w14:paraId="7F6995A3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Всего</w:t>
            </w:r>
          </w:p>
        </w:tc>
      </w:tr>
      <w:tr w:rsidR="00232936" w:rsidRPr="007D569C" w14:paraId="3630D42D" w14:textId="77777777" w:rsidTr="007D569C">
        <w:trPr>
          <w:jc w:val="center"/>
        </w:trPr>
        <w:tc>
          <w:tcPr>
            <w:tcW w:w="576" w:type="dxa"/>
            <w:vMerge/>
            <w:shd w:val="clear" w:color="auto" w:fill="auto"/>
          </w:tcPr>
          <w:p w14:paraId="2A6657AD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4948" w:type="dxa"/>
            <w:vMerge/>
            <w:shd w:val="clear" w:color="auto" w:fill="auto"/>
          </w:tcPr>
          <w:p w14:paraId="333E52C7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8FA6858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самки</w:t>
            </w:r>
          </w:p>
        </w:tc>
        <w:tc>
          <w:tcPr>
            <w:tcW w:w="992" w:type="dxa"/>
          </w:tcPr>
          <w:p w14:paraId="3981DFD2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самцы</w:t>
            </w:r>
          </w:p>
        </w:tc>
        <w:tc>
          <w:tcPr>
            <w:tcW w:w="851" w:type="dxa"/>
          </w:tcPr>
          <w:p w14:paraId="46744BD6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самки</w:t>
            </w:r>
          </w:p>
        </w:tc>
        <w:tc>
          <w:tcPr>
            <w:tcW w:w="992" w:type="dxa"/>
          </w:tcPr>
          <w:p w14:paraId="768E34B2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самцы</w:t>
            </w:r>
          </w:p>
        </w:tc>
        <w:tc>
          <w:tcPr>
            <w:tcW w:w="992" w:type="dxa"/>
            <w:vMerge/>
          </w:tcPr>
          <w:p w14:paraId="48887657" w14:textId="77777777" w:rsidR="00232936" w:rsidRPr="007D569C" w:rsidRDefault="00232936" w:rsidP="004E2D38">
            <w:pPr>
              <w:pStyle w:val="a3"/>
              <w:tabs>
                <w:tab w:val="left" w:pos="1418"/>
              </w:tabs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232936" w:rsidRPr="007D569C" w14:paraId="029356C9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0A48A3C2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4948" w:type="dxa"/>
            <w:shd w:val="clear" w:color="auto" w:fill="auto"/>
          </w:tcPr>
          <w:p w14:paraId="1FBF020D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Ночница длинноухая </w:t>
            </w:r>
            <w:r w:rsidRPr="007D569C">
              <w:rPr>
                <w:i/>
                <w:sz w:val="22"/>
                <w:szCs w:val="22"/>
              </w:rPr>
              <w:t xml:space="preserve">Myotis </w:t>
            </w:r>
            <w:proofErr w:type="spellStart"/>
            <w:r w:rsidRPr="007D569C">
              <w:rPr>
                <w:i/>
                <w:sz w:val="22"/>
                <w:szCs w:val="22"/>
              </w:rPr>
              <w:t>bechsteinii</w:t>
            </w:r>
            <w:proofErr w:type="spellEnd"/>
          </w:p>
        </w:tc>
        <w:tc>
          <w:tcPr>
            <w:tcW w:w="850" w:type="dxa"/>
            <w:vAlign w:val="center"/>
          </w:tcPr>
          <w:p w14:paraId="7DBE658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0C496D0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7E81A3A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1E4312DE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E37826D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</w:t>
            </w:r>
          </w:p>
        </w:tc>
      </w:tr>
      <w:tr w:rsidR="00232936" w:rsidRPr="007D569C" w14:paraId="4AF448D7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6974FF8F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</w:t>
            </w:r>
          </w:p>
        </w:tc>
        <w:tc>
          <w:tcPr>
            <w:tcW w:w="4948" w:type="dxa"/>
            <w:shd w:val="clear" w:color="auto" w:fill="auto"/>
          </w:tcPr>
          <w:p w14:paraId="487D070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Ночница водяная </w:t>
            </w:r>
            <w:r w:rsidRPr="007D569C">
              <w:rPr>
                <w:i/>
                <w:sz w:val="22"/>
                <w:szCs w:val="22"/>
              </w:rPr>
              <w:t>Myotis daubentonii</w:t>
            </w:r>
          </w:p>
        </w:tc>
        <w:tc>
          <w:tcPr>
            <w:tcW w:w="850" w:type="dxa"/>
            <w:vAlign w:val="center"/>
          </w:tcPr>
          <w:p w14:paraId="7F83DF4C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011A708E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6E5CBA7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766B7BD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147AED7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7</w:t>
            </w:r>
          </w:p>
        </w:tc>
      </w:tr>
      <w:tr w:rsidR="00232936" w:rsidRPr="007D569C" w14:paraId="3EE19308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189B47CF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</w:t>
            </w:r>
          </w:p>
        </w:tc>
        <w:tc>
          <w:tcPr>
            <w:tcW w:w="4948" w:type="dxa"/>
            <w:shd w:val="clear" w:color="auto" w:fill="auto"/>
          </w:tcPr>
          <w:p w14:paraId="181E92A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Ночница степная </w:t>
            </w:r>
            <w:r w:rsidRPr="007D569C">
              <w:rPr>
                <w:i/>
                <w:sz w:val="22"/>
                <w:szCs w:val="22"/>
              </w:rPr>
              <w:t xml:space="preserve">Myotis </w:t>
            </w:r>
            <w:r w:rsidRPr="007D569C">
              <w:rPr>
                <w:rFonts w:eastAsia="Newton-Italic"/>
                <w:i/>
                <w:sz w:val="22"/>
                <w:szCs w:val="22"/>
              </w:rPr>
              <w:t>davidii</w:t>
            </w:r>
          </w:p>
        </w:tc>
        <w:tc>
          <w:tcPr>
            <w:tcW w:w="850" w:type="dxa"/>
            <w:vAlign w:val="center"/>
          </w:tcPr>
          <w:p w14:paraId="67ED3BA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131662D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CDA9E8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4A00ABBC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16C92D7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</w:tr>
      <w:tr w:rsidR="00232936" w:rsidRPr="007D569C" w14:paraId="4ED72A71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6ED27637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  <w:tc>
          <w:tcPr>
            <w:tcW w:w="4948" w:type="dxa"/>
            <w:shd w:val="clear" w:color="auto" w:fill="auto"/>
          </w:tcPr>
          <w:p w14:paraId="1B0E13CB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Ночница </w:t>
            </w:r>
            <w:proofErr w:type="spellStart"/>
            <w:r w:rsidRPr="007D569C">
              <w:rPr>
                <w:sz w:val="22"/>
                <w:szCs w:val="22"/>
              </w:rPr>
              <w:t>Алкифоя</w:t>
            </w:r>
            <w:proofErr w:type="spellEnd"/>
            <w:r w:rsidRPr="007D569C">
              <w:rPr>
                <w:sz w:val="22"/>
                <w:szCs w:val="22"/>
              </w:rPr>
              <w:t xml:space="preserve"> </w:t>
            </w:r>
            <w:r w:rsidRPr="007D569C">
              <w:rPr>
                <w:i/>
                <w:sz w:val="22"/>
                <w:szCs w:val="22"/>
              </w:rPr>
              <w:t xml:space="preserve">Myotis </w:t>
            </w:r>
            <w:proofErr w:type="spellStart"/>
            <w:r w:rsidRPr="007D569C">
              <w:rPr>
                <w:i/>
                <w:sz w:val="22"/>
                <w:szCs w:val="22"/>
              </w:rPr>
              <w:t>alcathoe</w:t>
            </w:r>
            <w:proofErr w:type="spellEnd"/>
          </w:p>
        </w:tc>
        <w:tc>
          <w:tcPr>
            <w:tcW w:w="850" w:type="dxa"/>
            <w:vAlign w:val="center"/>
          </w:tcPr>
          <w:p w14:paraId="061A174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31FCECE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4F18D3B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67E50F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36F4225D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</w:tr>
      <w:tr w:rsidR="00232936" w:rsidRPr="007D569C" w14:paraId="7EFFC2F6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2F841708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5</w:t>
            </w:r>
          </w:p>
        </w:tc>
        <w:tc>
          <w:tcPr>
            <w:tcW w:w="4948" w:type="dxa"/>
            <w:shd w:val="clear" w:color="auto" w:fill="auto"/>
          </w:tcPr>
          <w:p w14:paraId="7974498C" w14:textId="28A11660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Ночница Наттерера </w:t>
            </w:r>
            <w:r w:rsidRPr="007D569C">
              <w:rPr>
                <w:i/>
                <w:sz w:val="22"/>
                <w:szCs w:val="22"/>
              </w:rPr>
              <w:t>Myotis nattereri</w:t>
            </w:r>
            <w:r w:rsidRPr="007D56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D36702C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2C7A52FA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6BCE188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5C911AB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45B9ABC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5</w:t>
            </w:r>
          </w:p>
        </w:tc>
      </w:tr>
      <w:tr w:rsidR="00232936" w:rsidRPr="007D569C" w14:paraId="5533F0C7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34E7571F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6</w:t>
            </w:r>
          </w:p>
        </w:tc>
        <w:tc>
          <w:tcPr>
            <w:tcW w:w="4948" w:type="dxa"/>
            <w:shd w:val="clear" w:color="auto" w:fill="auto"/>
          </w:tcPr>
          <w:p w14:paraId="2A060E90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Нетопырь малый </w:t>
            </w:r>
            <w:r w:rsidRPr="007D569C">
              <w:rPr>
                <w:i/>
                <w:sz w:val="22"/>
                <w:szCs w:val="22"/>
              </w:rPr>
              <w:t>Pipistrellus pygmaeus</w:t>
            </w:r>
          </w:p>
        </w:tc>
        <w:tc>
          <w:tcPr>
            <w:tcW w:w="850" w:type="dxa"/>
            <w:vAlign w:val="center"/>
          </w:tcPr>
          <w:p w14:paraId="45697D09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14:paraId="7AEE8A1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14:paraId="2C35CEE2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vAlign w:val="center"/>
          </w:tcPr>
          <w:p w14:paraId="274E854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0A5AB73A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41</w:t>
            </w:r>
          </w:p>
        </w:tc>
      </w:tr>
      <w:tr w:rsidR="00232936" w:rsidRPr="007D569C" w14:paraId="576AF11F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44A8F1C9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7</w:t>
            </w:r>
          </w:p>
        </w:tc>
        <w:tc>
          <w:tcPr>
            <w:tcW w:w="4948" w:type="dxa"/>
            <w:shd w:val="clear" w:color="auto" w:fill="auto"/>
          </w:tcPr>
          <w:p w14:paraId="205090A7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Нетопырь-карлик </w:t>
            </w:r>
            <w:r w:rsidRPr="007D569C">
              <w:rPr>
                <w:i/>
                <w:sz w:val="22"/>
                <w:szCs w:val="22"/>
              </w:rPr>
              <w:t xml:space="preserve">Pipistrellus </w:t>
            </w:r>
            <w:proofErr w:type="spellStart"/>
            <w:r w:rsidRPr="007D569C">
              <w:rPr>
                <w:i/>
                <w:sz w:val="22"/>
                <w:szCs w:val="22"/>
              </w:rPr>
              <w:t>pipistrellus</w:t>
            </w:r>
            <w:proofErr w:type="spellEnd"/>
          </w:p>
        </w:tc>
        <w:tc>
          <w:tcPr>
            <w:tcW w:w="850" w:type="dxa"/>
            <w:vAlign w:val="center"/>
          </w:tcPr>
          <w:p w14:paraId="4DCA07F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5AA0A2DD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F94D61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6BE64071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7B43143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</w:tr>
      <w:tr w:rsidR="00232936" w:rsidRPr="007D569C" w14:paraId="24FCF7AE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3CB11132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8</w:t>
            </w:r>
          </w:p>
        </w:tc>
        <w:tc>
          <w:tcPr>
            <w:tcW w:w="4948" w:type="dxa"/>
            <w:shd w:val="clear" w:color="auto" w:fill="auto"/>
          </w:tcPr>
          <w:p w14:paraId="6FED8A52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Нетопырь лесной </w:t>
            </w:r>
            <w:r w:rsidRPr="007D569C">
              <w:rPr>
                <w:i/>
                <w:sz w:val="22"/>
                <w:szCs w:val="22"/>
              </w:rPr>
              <w:t>Pipistrellus nathusii</w:t>
            </w:r>
          </w:p>
        </w:tc>
        <w:tc>
          <w:tcPr>
            <w:tcW w:w="850" w:type="dxa"/>
            <w:vAlign w:val="center"/>
          </w:tcPr>
          <w:p w14:paraId="06E05FD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68CA15F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BB9BAE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F43709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2943B17E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</w:tr>
      <w:tr w:rsidR="00232936" w:rsidRPr="007D569C" w14:paraId="3003C8DB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17B69DF0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9</w:t>
            </w:r>
          </w:p>
        </w:tc>
        <w:tc>
          <w:tcPr>
            <w:tcW w:w="4948" w:type="dxa"/>
            <w:shd w:val="clear" w:color="auto" w:fill="auto"/>
          </w:tcPr>
          <w:p w14:paraId="53D5BDD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Нетопырь Куля </w:t>
            </w:r>
            <w:r w:rsidRPr="007D569C">
              <w:rPr>
                <w:i/>
                <w:sz w:val="22"/>
                <w:szCs w:val="22"/>
              </w:rPr>
              <w:t>Pipistrellus kuhlii</w:t>
            </w:r>
          </w:p>
        </w:tc>
        <w:tc>
          <w:tcPr>
            <w:tcW w:w="850" w:type="dxa"/>
            <w:vAlign w:val="center"/>
          </w:tcPr>
          <w:p w14:paraId="49E140D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6181607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3B5F297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4CC7CCA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2803ACAA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</w:tr>
      <w:tr w:rsidR="00232936" w:rsidRPr="007D569C" w14:paraId="07635096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1C3D3DE5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10</w:t>
            </w:r>
          </w:p>
        </w:tc>
        <w:tc>
          <w:tcPr>
            <w:tcW w:w="4948" w:type="dxa"/>
            <w:shd w:val="clear" w:color="auto" w:fill="auto"/>
          </w:tcPr>
          <w:p w14:paraId="747C46D7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Малая вечерница </w:t>
            </w:r>
            <w:r w:rsidRPr="007D569C">
              <w:rPr>
                <w:i/>
                <w:sz w:val="22"/>
                <w:szCs w:val="22"/>
              </w:rPr>
              <w:t>Nyctalus leisleri</w:t>
            </w:r>
          </w:p>
        </w:tc>
        <w:tc>
          <w:tcPr>
            <w:tcW w:w="850" w:type="dxa"/>
            <w:vAlign w:val="center"/>
          </w:tcPr>
          <w:p w14:paraId="5EB69F5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vAlign w:val="center"/>
          </w:tcPr>
          <w:p w14:paraId="1F0BA28D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14:paraId="1C67BBD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vAlign w:val="center"/>
          </w:tcPr>
          <w:p w14:paraId="529CE411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vAlign w:val="center"/>
          </w:tcPr>
          <w:p w14:paraId="67E6414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104</w:t>
            </w:r>
          </w:p>
        </w:tc>
      </w:tr>
      <w:tr w:rsidR="00232936" w:rsidRPr="007D569C" w14:paraId="19274EF6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08172D6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11</w:t>
            </w:r>
          </w:p>
        </w:tc>
        <w:tc>
          <w:tcPr>
            <w:tcW w:w="4948" w:type="dxa"/>
            <w:shd w:val="clear" w:color="auto" w:fill="auto"/>
          </w:tcPr>
          <w:p w14:paraId="7C35E158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Рыжая вечерница </w:t>
            </w:r>
            <w:r w:rsidRPr="007D569C">
              <w:rPr>
                <w:i/>
                <w:sz w:val="22"/>
                <w:szCs w:val="22"/>
              </w:rPr>
              <w:t>Nyctalus noctula</w:t>
            </w:r>
          </w:p>
        </w:tc>
        <w:tc>
          <w:tcPr>
            <w:tcW w:w="850" w:type="dxa"/>
            <w:vAlign w:val="center"/>
          </w:tcPr>
          <w:p w14:paraId="3A12E2C2" w14:textId="77777777" w:rsidR="00232936" w:rsidRPr="007D569C" w:rsidRDefault="00232936" w:rsidP="004E2D38">
            <w:pPr>
              <w:jc w:val="center"/>
              <w:rPr>
                <w:sz w:val="22"/>
                <w:szCs w:val="22"/>
                <w:highlight w:val="yellow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191F4A3" w14:textId="77777777" w:rsidR="00232936" w:rsidRPr="007D569C" w:rsidRDefault="00232936" w:rsidP="004E2D38">
            <w:pPr>
              <w:jc w:val="center"/>
              <w:rPr>
                <w:sz w:val="22"/>
                <w:szCs w:val="22"/>
                <w:highlight w:val="yellow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762C19E" w14:textId="77777777" w:rsidR="00232936" w:rsidRPr="007D569C" w:rsidRDefault="00232936" w:rsidP="004E2D38">
            <w:pPr>
              <w:jc w:val="center"/>
              <w:rPr>
                <w:sz w:val="22"/>
                <w:szCs w:val="22"/>
                <w:highlight w:val="yellow"/>
              </w:rPr>
            </w:pPr>
            <w:r w:rsidRPr="007D569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02AAB148" w14:textId="77777777" w:rsidR="00232936" w:rsidRPr="007D569C" w:rsidRDefault="00232936" w:rsidP="004E2D38">
            <w:pPr>
              <w:jc w:val="center"/>
              <w:rPr>
                <w:sz w:val="22"/>
                <w:szCs w:val="22"/>
                <w:highlight w:val="yellow"/>
              </w:rPr>
            </w:pPr>
            <w:r w:rsidRPr="007D569C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14:paraId="695FBEC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31</w:t>
            </w:r>
          </w:p>
        </w:tc>
      </w:tr>
      <w:tr w:rsidR="00232936" w:rsidRPr="007D569C" w14:paraId="24CEA20F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140CFC5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12</w:t>
            </w:r>
          </w:p>
        </w:tc>
        <w:tc>
          <w:tcPr>
            <w:tcW w:w="4948" w:type="dxa"/>
            <w:shd w:val="clear" w:color="auto" w:fill="auto"/>
          </w:tcPr>
          <w:p w14:paraId="5139B906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Гигантская вечерница </w:t>
            </w:r>
            <w:r w:rsidRPr="007D569C">
              <w:rPr>
                <w:i/>
                <w:sz w:val="22"/>
                <w:szCs w:val="22"/>
              </w:rPr>
              <w:t>Nyctalus lasiopterus</w:t>
            </w:r>
          </w:p>
        </w:tc>
        <w:tc>
          <w:tcPr>
            <w:tcW w:w="850" w:type="dxa"/>
            <w:vAlign w:val="center"/>
          </w:tcPr>
          <w:p w14:paraId="2E7BFB1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655C680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851" w:type="dxa"/>
            <w:vAlign w:val="center"/>
          </w:tcPr>
          <w:p w14:paraId="250F1FF2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14:paraId="50494D1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vAlign w:val="center"/>
          </w:tcPr>
          <w:p w14:paraId="27207FAC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48</w:t>
            </w:r>
          </w:p>
        </w:tc>
      </w:tr>
      <w:tr w:rsidR="00232936" w:rsidRPr="007D569C" w14:paraId="3C9E1563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262BD23F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13</w:t>
            </w:r>
          </w:p>
        </w:tc>
        <w:tc>
          <w:tcPr>
            <w:tcW w:w="4948" w:type="dxa"/>
            <w:shd w:val="clear" w:color="auto" w:fill="auto"/>
          </w:tcPr>
          <w:p w14:paraId="7A2D8896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Кожан поздний </w:t>
            </w:r>
            <w:r w:rsidRPr="007D569C">
              <w:rPr>
                <w:i/>
                <w:sz w:val="22"/>
                <w:szCs w:val="22"/>
              </w:rPr>
              <w:t>Eptesicus serotinus</w:t>
            </w:r>
          </w:p>
        </w:tc>
        <w:tc>
          <w:tcPr>
            <w:tcW w:w="850" w:type="dxa"/>
            <w:vAlign w:val="center"/>
          </w:tcPr>
          <w:p w14:paraId="3FDDCA31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3AA2A2A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14:paraId="0C45B263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68D946C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727CE65B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28</w:t>
            </w:r>
          </w:p>
        </w:tc>
      </w:tr>
      <w:tr w:rsidR="00232936" w:rsidRPr="007D569C" w14:paraId="287AC76F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17A75933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14</w:t>
            </w:r>
          </w:p>
        </w:tc>
        <w:tc>
          <w:tcPr>
            <w:tcW w:w="4948" w:type="dxa"/>
            <w:shd w:val="clear" w:color="auto" w:fill="auto"/>
          </w:tcPr>
          <w:p w14:paraId="0A15B207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Двухцветный кожан </w:t>
            </w:r>
            <w:r w:rsidRPr="007D569C">
              <w:rPr>
                <w:i/>
                <w:sz w:val="22"/>
                <w:szCs w:val="22"/>
              </w:rPr>
              <w:t>Vespertilio murinus</w:t>
            </w:r>
          </w:p>
        </w:tc>
        <w:tc>
          <w:tcPr>
            <w:tcW w:w="850" w:type="dxa"/>
            <w:vAlign w:val="center"/>
          </w:tcPr>
          <w:p w14:paraId="7D5B685E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36BFD656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88E623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95A513E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68EB5DCF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</w:t>
            </w:r>
          </w:p>
        </w:tc>
      </w:tr>
      <w:tr w:rsidR="00232936" w:rsidRPr="007D569C" w14:paraId="627D0001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0941C31F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15</w:t>
            </w:r>
          </w:p>
        </w:tc>
        <w:tc>
          <w:tcPr>
            <w:tcW w:w="4948" w:type="dxa"/>
            <w:shd w:val="clear" w:color="auto" w:fill="auto"/>
          </w:tcPr>
          <w:p w14:paraId="3AE72EEA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Бурый ушан </w:t>
            </w:r>
            <w:r w:rsidRPr="007D569C">
              <w:rPr>
                <w:i/>
                <w:sz w:val="22"/>
                <w:szCs w:val="22"/>
              </w:rPr>
              <w:t>Plecotus auritus</w:t>
            </w:r>
          </w:p>
        </w:tc>
        <w:tc>
          <w:tcPr>
            <w:tcW w:w="850" w:type="dxa"/>
            <w:vAlign w:val="center"/>
          </w:tcPr>
          <w:p w14:paraId="51FF98C1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5594047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A7C601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007E11F2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7F831301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</w:tr>
      <w:tr w:rsidR="00232936" w:rsidRPr="007D569C" w14:paraId="3104DED4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7076084B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16</w:t>
            </w:r>
          </w:p>
        </w:tc>
        <w:tc>
          <w:tcPr>
            <w:tcW w:w="4948" w:type="dxa"/>
            <w:shd w:val="clear" w:color="auto" w:fill="auto"/>
          </w:tcPr>
          <w:p w14:paraId="7B290E98" w14:textId="77777777" w:rsidR="00232936" w:rsidRPr="007D569C" w:rsidRDefault="00232936" w:rsidP="004E2D38">
            <w:pPr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 xml:space="preserve">Широкоушка европейская </w:t>
            </w:r>
            <w:r w:rsidRPr="007D569C">
              <w:rPr>
                <w:i/>
                <w:sz w:val="22"/>
                <w:szCs w:val="22"/>
              </w:rPr>
              <w:t>Barbastella barbastellus</w:t>
            </w:r>
          </w:p>
        </w:tc>
        <w:tc>
          <w:tcPr>
            <w:tcW w:w="850" w:type="dxa"/>
            <w:vAlign w:val="center"/>
          </w:tcPr>
          <w:p w14:paraId="7121C60A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i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992" w:type="dxa"/>
            <w:vAlign w:val="center"/>
          </w:tcPr>
          <w:p w14:paraId="37B7725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13A9F4BC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7A1E793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7E1CC6D5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12</w:t>
            </w:r>
          </w:p>
        </w:tc>
      </w:tr>
      <w:tr w:rsidR="00232936" w:rsidRPr="007D569C" w14:paraId="7DF0D5E6" w14:textId="77777777" w:rsidTr="007D569C">
        <w:trPr>
          <w:jc w:val="center"/>
        </w:trPr>
        <w:tc>
          <w:tcPr>
            <w:tcW w:w="576" w:type="dxa"/>
            <w:shd w:val="clear" w:color="auto" w:fill="auto"/>
          </w:tcPr>
          <w:p w14:paraId="22E531D3" w14:textId="77777777" w:rsidR="00232936" w:rsidRPr="007D569C" w:rsidRDefault="00232936" w:rsidP="004E2D38">
            <w:pPr>
              <w:rPr>
                <w:sz w:val="22"/>
                <w:szCs w:val="22"/>
              </w:rPr>
            </w:pPr>
          </w:p>
        </w:tc>
        <w:tc>
          <w:tcPr>
            <w:tcW w:w="4948" w:type="dxa"/>
            <w:shd w:val="clear" w:color="auto" w:fill="auto"/>
          </w:tcPr>
          <w:p w14:paraId="4DB5381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center"/>
          </w:tcPr>
          <w:p w14:paraId="3C353B98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3C1860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7FF2C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912584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590A67" w14:textId="77777777" w:rsidR="00232936" w:rsidRPr="007D569C" w:rsidRDefault="00232936" w:rsidP="004E2D38">
            <w:pPr>
              <w:jc w:val="center"/>
              <w:rPr>
                <w:sz w:val="22"/>
                <w:szCs w:val="22"/>
              </w:rPr>
            </w:pPr>
            <w:r w:rsidRPr="007D569C">
              <w:rPr>
                <w:sz w:val="22"/>
                <w:szCs w:val="22"/>
              </w:rPr>
              <w:t>291</w:t>
            </w:r>
          </w:p>
        </w:tc>
      </w:tr>
    </w:tbl>
    <w:p w14:paraId="01311099" w14:textId="77777777" w:rsidR="004E2D38" w:rsidRDefault="004E2D38" w:rsidP="007D569C">
      <w:pPr>
        <w:spacing w:line="276" w:lineRule="auto"/>
        <w:ind w:firstLine="709"/>
        <w:jc w:val="both"/>
      </w:pPr>
    </w:p>
    <w:p w14:paraId="21871AEF" w14:textId="77777777" w:rsidR="00286BE0" w:rsidRPr="00484A07" w:rsidRDefault="00286BE0" w:rsidP="007D569C">
      <w:pPr>
        <w:spacing w:line="276" w:lineRule="auto"/>
        <w:ind w:firstLine="709"/>
        <w:jc w:val="both"/>
      </w:pPr>
      <w:r w:rsidRPr="00484A07">
        <w:t>Получены данные о характере пребывания, размножени</w:t>
      </w:r>
      <w:r w:rsidR="00232936">
        <w:t>и</w:t>
      </w:r>
      <w:r w:rsidRPr="00484A07">
        <w:t xml:space="preserve"> видов в ООПТ, встречаемости, относительном обилии, возрастно-половом составе, морфометрическим и весовым характеристикам. </w:t>
      </w:r>
    </w:p>
    <w:p w14:paraId="5720F9F8" w14:textId="141A6C58" w:rsidR="00286BE0" w:rsidRPr="00484A07" w:rsidRDefault="00286BE0" w:rsidP="007D569C">
      <w:pPr>
        <w:spacing w:line="276" w:lineRule="auto"/>
        <w:ind w:firstLine="709"/>
        <w:jc w:val="both"/>
      </w:pPr>
      <w:r>
        <w:rPr>
          <w:iCs/>
          <w:color w:val="000000"/>
        </w:rPr>
        <w:t>В</w:t>
      </w:r>
      <w:r w:rsidR="008C205E">
        <w:rPr>
          <w:iCs/>
          <w:color w:val="000000"/>
        </w:rPr>
        <w:t xml:space="preserve"> 202</w:t>
      </w:r>
      <w:r>
        <w:rPr>
          <w:iCs/>
          <w:color w:val="000000"/>
        </w:rPr>
        <w:t>4</w:t>
      </w:r>
      <w:r w:rsidR="008C205E">
        <w:rPr>
          <w:iCs/>
          <w:color w:val="000000"/>
        </w:rPr>
        <w:t xml:space="preserve"> г. в</w:t>
      </w:r>
      <w:r>
        <w:rPr>
          <w:iCs/>
          <w:color w:val="000000"/>
        </w:rPr>
        <w:t>первые отловлены</w:t>
      </w:r>
      <w:r w:rsidR="008C205E">
        <w:rPr>
          <w:iCs/>
          <w:color w:val="000000"/>
        </w:rPr>
        <w:t xml:space="preserve"> </w:t>
      </w:r>
      <w:r w:rsidR="008C205E">
        <w:t>н</w:t>
      </w:r>
      <w:r w:rsidR="008C205E" w:rsidRPr="00475D91">
        <w:t xml:space="preserve">очница </w:t>
      </w:r>
      <w:proofErr w:type="spellStart"/>
      <w:r w:rsidR="008C205E" w:rsidRPr="00475D91">
        <w:t>Алкифоя</w:t>
      </w:r>
      <w:proofErr w:type="spellEnd"/>
      <w:r w:rsidR="008C205E" w:rsidRPr="00475D91">
        <w:t xml:space="preserve"> </w:t>
      </w:r>
      <w:r w:rsidR="008C205E" w:rsidRPr="008C205E">
        <w:rPr>
          <w:i/>
        </w:rPr>
        <w:t xml:space="preserve">Myotis </w:t>
      </w:r>
      <w:proofErr w:type="spellStart"/>
      <w:r w:rsidR="008C205E" w:rsidRPr="008C205E">
        <w:rPr>
          <w:i/>
        </w:rPr>
        <w:t>alcathoe</w:t>
      </w:r>
      <w:proofErr w:type="spellEnd"/>
      <w:r w:rsidR="008C205E">
        <w:t xml:space="preserve"> и н</w:t>
      </w:r>
      <w:r w:rsidR="008C205E" w:rsidRPr="00475D91">
        <w:t xml:space="preserve">очница Наттерера </w:t>
      </w:r>
      <w:r w:rsidR="008C205E" w:rsidRPr="008C205E">
        <w:rPr>
          <w:i/>
        </w:rPr>
        <w:t>Myotis nattereri</w:t>
      </w:r>
      <w:r w:rsidR="008C205E">
        <w:rPr>
          <w:iCs/>
          <w:color w:val="000000"/>
        </w:rPr>
        <w:t>.</w:t>
      </w:r>
      <w:r w:rsidR="00232936">
        <w:rPr>
          <w:iCs/>
          <w:color w:val="000000"/>
        </w:rPr>
        <w:t xml:space="preserve"> </w:t>
      </w:r>
      <w:r w:rsidRPr="00484A07">
        <w:t xml:space="preserve">Семь из выявленных видов: </w:t>
      </w:r>
      <w:r>
        <w:t xml:space="preserve">из родов </w:t>
      </w:r>
      <w:r w:rsidRPr="00484A07">
        <w:rPr>
          <w:i/>
          <w:lang w:val="en-US"/>
        </w:rPr>
        <w:t>Nyctalus</w:t>
      </w:r>
      <w:r w:rsidRPr="00484A07">
        <w:t>,</w:t>
      </w:r>
      <w:r>
        <w:t xml:space="preserve"> </w:t>
      </w:r>
      <w:r w:rsidRPr="00484A07">
        <w:rPr>
          <w:i/>
          <w:iCs/>
          <w:color w:val="000000"/>
          <w:lang w:val="en-US"/>
        </w:rPr>
        <w:t>Pipistrellus</w:t>
      </w:r>
      <w:r w:rsidRPr="00484A07">
        <w:rPr>
          <w:i/>
          <w:iCs/>
          <w:color w:val="000000"/>
        </w:rPr>
        <w:t xml:space="preserve"> </w:t>
      </w:r>
      <w:r>
        <w:rPr>
          <w:iCs/>
          <w:color w:val="000000"/>
        </w:rPr>
        <w:t xml:space="preserve">(кроме </w:t>
      </w:r>
      <w:r w:rsidRPr="00484A07">
        <w:rPr>
          <w:i/>
          <w:iCs/>
          <w:color w:val="000000"/>
          <w:lang w:val="en-US"/>
        </w:rPr>
        <w:t>Pipistrellus</w:t>
      </w:r>
      <w:r w:rsidRPr="00484A07">
        <w:rPr>
          <w:i/>
          <w:iCs/>
          <w:color w:val="000000"/>
        </w:rPr>
        <w:t xml:space="preserve"> </w:t>
      </w:r>
      <w:r w:rsidRPr="00484A07">
        <w:rPr>
          <w:i/>
          <w:iCs/>
          <w:color w:val="000000"/>
          <w:lang w:val="en-US"/>
        </w:rPr>
        <w:t>kuhlii</w:t>
      </w:r>
      <w:r>
        <w:rPr>
          <w:iCs/>
          <w:color w:val="000000"/>
        </w:rPr>
        <w:t>)</w:t>
      </w:r>
      <w:r w:rsidRPr="00484A07">
        <w:rPr>
          <w:iCs/>
          <w:color w:val="000000"/>
        </w:rPr>
        <w:t xml:space="preserve"> и </w:t>
      </w:r>
      <w:r w:rsidRPr="00484A07">
        <w:rPr>
          <w:i/>
          <w:iCs/>
          <w:color w:val="000000"/>
          <w:lang w:val="en-US"/>
        </w:rPr>
        <w:t>Vespertilio</w:t>
      </w:r>
      <w:r w:rsidRPr="00484A07">
        <w:t xml:space="preserve"> относятся к группе перелетных видов, которые могут совершать дальние </w:t>
      </w:r>
      <w:r w:rsidRPr="00484A07">
        <w:rPr>
          <w:rFonts w:eastAsia="Newton-Regular"/>
          <w:lang w:eastAsia="en-US"/>
        </w:rPr>
        <w:t>(более 300–400 км)</w:t>
      </w:r>
      <w:r w:rsidRPr="00484A07">
        <w:t xml:space="preserve"> сезонные миграции. </w:t>
      </w:r>
      <w:r>
        <w:t>Остальные</w:t>
      </w:r>
      <w:r w:rsidRPr="00484A07">
        <w:t xml:space="preserve"> девять видов –</w:t>
      </w:r>
      <w:r>
        <w:t xml:space="preserve"> </w:t>
      </w:r>
      <w:r w:rsidRPr="00484A07">
        <w:t>к группе оседлых, сезонные перемещения которых обычно не превышают 100 км.</w:t>
      </w:r>
    </w:p>
    <w:p w14:paraId="2722934F" w14:textId="77777777" w:rsidR="00A13C71" w:rsidRDefault="00A13C71" w:rsidP="007D569C">
      <w:pPr>
        <w:pStyle w:val="a3"/>
        <w:widowControl/>
        <w:spacing w:line="276" w:lineRule="auto"/>
        <w:ind w:left="0" w:firstLine="709"/>
        <w:jc w:val="both"/>
      </w:pPr>
      <w:r w:rsidRPr="00E84092">
        <w:rPr>
          <w:rStyle w:val="extended-textshort"/>
          <w:iCs/>
        </w:rPr>
        <w:lastRenderedPageBreak/>
        <w:t>2. П</w:t>
      </w:r>
      <w:r w:rsidR="00F00BC4" w:rsidRPr="00E84092">
        <w:t xml:space="preserve">роведены мониторинговые исследования популяций редких видов рукокрылых (гигантская вечерница </w:t>
      </w:r>
      <w:r w:rsidR="00F00BC4" w:rsidRPr="00E84092">
        <w:rPr>
          <w:i/>
          <w:lang w:val="en-US"/>
        </w:rPr>
        <w:t>Nyctalus</w:t>
      </w:r>
      <w:r w:rsidR="00F00BC4" w:rsidRPr="00E84092">
        <w:t xml:space="preserve"> </w:t>
      </w:r>
      <w:r w:rsidR="00F00BC4" w:rsidRPr="00E84092">
        <w:rPr>
          <w:rStyle w:val="extended-textshort"/>
          <w:i/>
        </w:rPr>
        <w:t>lasiopterus</w:t>
      </w:r>
      <w:r w:rsidR="00F00BC4" w:rsidRPr="00E84092">
        <w:rPr>
          <w:rStyle w:val="extended-textshort"/>
        </w:rPr>
        <w:t>)</w:t>
      </w:r>
      <w:r w:rsidRPr="00E84092">
        <w:rPr>
          <w:rStyle w:val="extended-textshort"/>
          <w:iCs/>
        </w:rPr>
        <w:t>. В</w:t>
      </w:r>
      <w:r w:rsidRPr="00E84092">
        <w:t xml:space="preserve">ыявлены новые места </w:t>
      </w:r>
      <w:r w:rsidR="00232936">
        <w:t xml:space="preserve">размножения </w:t>
      </w:r>
      <w:r w:rsidRPr="00E84092">
        <w:t>гигантской вечерницы в Краснодарском крае.</w:t>
      </w:r>
      <w:r w:rsidR="00DA26A3" w:rsidRPr="00E84092">
        <w:t xml:space="preserve"> Всего в 202</w:t>
      </w:r>
      <w:r w:rsidR="00232936">
        <w:t>4</w:t>
      </w:r>
      <w:r w:rsidR="00DA26A3" w:rsidRPr="00E84092">
        <w:t xml:space="preserve"> г. отловлено </w:t>
      </w:r>
      <w:r w:rsidR="00232936">
        <w:t>48</w:t>
      </w:r>
      <w:r w:rsidR="00DA26A3" w:rsidRPr="00E84092">
        <w:t xml:space="preserve"> гигантск</w:t>
      </w:r>
      <w:r w:rsidR="00232936">
        <w:t>их</w:t>
      </w:r>
      <w:r w:rsidR="00DA26A3" w:rsidRPr="00E84092">
        <w:t xml:space="preserve"> вечерниц, взяты пробы экскрементов </w:t>
      </w:r>
      <w:r w:rsidR="00232936">
        <w:t xml:space="preserve">от 45 </w:t>
      </w:r>
      <w:r w:rsidR="00232936" w:rsidRPr="00E84092">
        <w:t>особей</w:t>
      </w:r>
      <w:r w:rsidR="00232936">
        <w:t xml:space="preserve"> </w:t>
      </w:r>
      <w:r w:rsidR="00A575D0" w:rsidRPr="00E84092">
        <w:t>для изучения питания.</w:t>
      </w:r>
    </w:p>
    <w:p w14:paraId="747A0CF8" w14:textId="77777777" w:rsidR="00232936" w:rsidRDefault="00232936" w:rsidP="007D569C">
      <w:pPr>
        <w:spacing w:line="276" w:lineRule="auto"/>
        <w:ind w:firstLine="709"/>
        <w:jc w:val="both"/>
      </w:pPr>
      <w:r w:rsidRPr="00154DED">
        <w:t xml:space="preserve">С целью изучения сезонных перемещений и продолжительности жизни проведено выборочное кольцевание сеголетков </w:t>
      </w:r>
      <w:r w:rsidRPr="00154DED">
        <w:rPr>
          <w:i/>
          <w:lang w:val="en-US"/>
        </w:rPr>
        <w:t>Nyctalus</w:t>
      </w:r>
      <w:r w:rsidRPr="00154DED">
        <w:rPr>
          <w:i/>
        </w:rPr>
        <w:t xml:space="preserve"> </w:t>
      </w:r>
      <w:r w:rsidRPr="00154DED">
        <w:rPr>
          <w:i/>
          <w:lang w:val="en-US"/>
        </w:rPr>
        <w:t>lasiopterus</w:t>
      </w:r>
      <w:r w:rsidRPr="00154DED">
        <w:t xml:space="preserve"> (21 экз.) алюминиевыми кольцами </w:t>
      </w:r>
      <w:r w:rsidRPr="00154DED">
        <w:rPr>
          <w:lang w:val="en-US"/>
        </w:rPr>
        <w:t>MOSKVA</w:t>
      </w:r>
      <w:r w:rsidRPr="00154DED">
        <w:t xml:space="preserve"> серии </w:t>
      </w:r>
      <w:r w:rsidRPr="00154DED">
        <w:rPr>
          <w:lang w:val="en-US"/>
        </w:rPr>
        <w:t>XD</w:t>
      </w:r>
      <w:r w:rsidRPr="00154DED">
        <w:t>.</w:t>
      </w:r>
    </w:p>
    <w:p w14:paraId="09508D0B" w14:textId="77777777" w:rsidR="00154DED" w:rsidRDefault="00154DED" w:rsidP="007D569C">
      <w:pPr>
        <w:pStyle w:val="a3"/>
        <w:widowControl/>
        <w:spacing w:line="276" w:lineRule="auto"/>
        <w:ind w:left="0" w:firstLine="709"/>
        <w:jc w:val="both"/>
      </w:pPr>
      <w:r w:rsidRPr="00154DED">
        <w:rPr>
          <w:rStyle w:val="extended-textshort"/>
          <w:iCs/>
        </w:rPr>
        <w:t xml:space="preserve">3. </w:t>
      </w:r>
      <w:r w:rsidRPr="00154DED">
        <w:t>Для изучения распространяющихся патогенов, циркуляции вирусов, переносимых летучими мышами собран биологический материал</w:t>
      </w:r>
      <w:r>
        <w:t xml:space="preserve"> </w:t>
      </w:r>
      <w:r w:rsidRPr="00E84092">
        <w:t xml:space="preserve">(экскременты) </w:t>
      </w:r>
      <w:r w:rsidRPr="00154DED">
        <w:t xml:space="preserve">от 200 летучих мышей </w:t>
      </w:r>
      <w:r w:rsidR="00C6744B">
        <w:t xml:space="preserve">8 видов </w:t>
      </w:r>
      <w:r w:rsidRPr="00154DED">
        <w:t>на территории Южного Урала (</w:t>
      </w:r>
      <w:r w:rsidRPr="00154DED">
        <w:rPr>
          <w:rStyle w:val="FontStyle11"/>
          <w:sz w:val="24"/>
          <w:szCs w:val="24"/>
        </w:rPr>
        <w:t>Челябинская область и Республика Башкортостан)</w:t>
      </w:r>
      <w:r w:rsidRPr="00154DED">
        <w:t xml:space="preserve"> и от 200 летучих мышей</w:t>
      </w:r>
      <w:r w:rsidRPr="00154DED">
        <w:rPr>
          <w:rStyle w:val="FontStyle11"/>
          <w:sz w:val="24"/>
          <w:szCs w:val="24"/>
        </w:rPr>
        <w:t xml:space="preserve"> </w:t>
      </w:r>
      <w:r w:rsidR="00C6744B">
        <w:rPr>
          <w:rStyle w:val="FontStyle11"/>
          <w:sz w:val="24"/>
          <w:szCs w:val="24"/>
        </w:rPr>
        <w:t xml:space="preserve">15 видов </w:t>
      </w:r>
      <w:r w:rsidRPr="00154DED">
        <w:rPr>
          <w:rStyle w:val="FontStyle11"/>
          <w:sz w:val="24"/>
          <w:szCs w:val="24"/>
        </w:rPr>
        <w:t>в государственном заповеднике «Утриш» (</w:t>
      </w:r>
      <w:r w:rsidRPr="00154DED">
        <w:t xml:space="preserve">Краснодарский край). </w:t>
      </w:r>
      <w:r w:rsidR="0096521B">
        <w:t>Б</w:t>
      </w:r>
      <w:r w:rsidR="0096521B" w:rsidRPr="00154DED">
        <w:t>иологический материал</w:t>
      </w:r>
      <w:r w:rsidR="0096521B">
        <w:t xml:space="preserve"> помещали в крио пробирки и хранили в </w:t>
      </w:r>
      <w:r w:rsidR="0096521B" w:rsidRPr="0096521B">
        <w:t>заполненн</w:t>
      </w:r>
      <w:r w:rsidR="0096521B">
        <w:t>ом</w:t>
      </w:r>
      <w:r w:rsidR="0096521B" w:rsidRPr="0096521B">
        <w:t xml:space="preserve"> жидким азотом сосуд</w:t>
      </w:r>
      <w:r w:rsidR="0096521B">
        <w:t>е</w:t>
      </w:r>
      <w:r w:rsidR="0096521B" w:rsidRPr="0096521B">
        <w:t xml:space="preserve"> Дьюара</w:t>
      </w:r>
      <w:r w:rsidR="0096521B">
        <w:t>.</w:t>
      </w:r>
    </w:p>
    <w:p w14:paraId="723F97B7" w14:textId="77777777" w:rsidR="00C6744B" w:rsidRDefault="00C6744B" w:rsidP="007D569C">
      <w:pPr>
        <w:pStyle w:val="a3"/>
        <w:widowControl/>
        <w:spacing w:line="276" w:lineRule="auto"/>
        <w:ind w:left="0" w:firstLine="709"/>
        <w:jc w:val="both"/>
      </w:pPr>
      <w:r>
        <w:t xml:space="preserve">4. </w:t>
      </w:r>
      <w:r w:rsidRPr="00E84092">
        <w:t xml:space="preserve">Проведены мониторинговые исследования оседлых видов рукокрылых в местах зимовки: пещера </w:t>
      </w:r>
      <w:proofErr w:type="spellStart"/>
      <w:r>
        <w:t>Лаклинская</w:t>
      </w:r>
      <w:proofErr w:type="spellEnd"/>
      <w:r w:rsidRPr="00E84092">
        <w:t xml:space="preserve"> </w:t>
      </w:r>
      <w:r>
        <w:t>(</w:t>
      </w:r>
      <w:proofErr w:type="spellStart"/>
      <w:r>
        <w:t>Салаватский</w:t>
      </w:r>
      <w:proofErr w:type="spellEnd"/>
      <w:r>
        <w:t xml:space="preserve"> р-н, Республика </w:t>
      </w:r>
      <w:r w:rsidRPr="00E84092">
        <w:t>Башкортостан</w:t>
      </w:r>
      <w:r>
        <w:t>)</w:t>
      </w:r>
      <w:r w:rsidRPr="00E84092">
        <w:t xml:space="preserve"> и </w:t>
      </w:r>
      <w:r>
        <w:t>пещера Киселевская</w:t>
      </w:r>
      <w:r w:rsidRPr="00E84092">
        <w:t xml:space="preserve"> (Челябинская обл., </w:t>
      </w:r>
      <w:r>
        <w:t>Ашинский р-н</w:t>
      </w:r>
      <w:r w:rsidRPr="00E84092">
        <w:t>). Всего отловлено 2</w:t>
      </w:r>
      <w:r>
        <w:t>25</w:t>
      </w:r>
      <w:r w:rsidRPr="00E84092">
        <w:t xml:space="preserve"> особей </w:t>
      </w:r>
      <w:r>
        <w:t>8</w:t>
      </w:r>
      <w:r w:rsidRPr="00E84092">
        <w:t xml:space="preserve"> видов (табл. </w:t>
      </w:r>
      <w:r w:rsidRPr="00C6744B">
        <w:t xml:space="preserve">2, </w:t>
      </w:r>
      <w:r>
        <w:t>3</w:t>
      </w:r>
      <w:r w:rsidRPr="00E84092">
        <w:t>).</w:t>
      </w:r>
    </w:p>
    <w:p w14:paraId="3025ED42" w14:textId="77777777" w:rsidR="004C3A1C" w:rsidRDefault="004C3A1C" w:rsidP="004C3A1C">
      <w:pPr>
        <w:ind w:firstLine="709"/>
        <w:jc w:val="right"/>
      </w:pPr>
    </w:p>
    <w:p w14:paraId="0CAC3494" w14:textId="77777777" w:rsidR="00C6744B" w:rsidRPr="00E84092" w:rsidRDefault="00C6744B" w:rsidP="007D569C">
      <w:pPr>
        <w:spacing w:line="276" w:lineRule="auto"/>
        <w:ind w:firstLine="709"/>
        <w:jc w:val="right"/>
      </w:pPr>
      <w:r w:rsidRPr="00E84092">
        <w:t xml:space="preserve">Таблица </w:t>
      </w:r>
      <w:r>
        <w:t>2</w:t>
      </w:r>
    </w:p>
    <w:p w14:paraId="4569D739" w14:textId="73367AE5" w:rsidR="00C6744B" w:rsidRDefault="00C6744B" w:rsidP="007D569C">
      <w:pPr>
        <w:spacing w:line="276" w:lineRule="auto"/>
        <w:jc w:val="center"/>
        <w:rPr>
          <w:color w:val="000000"/>
        </w:rPr>
      </w:pPr>
      <w:r w:rsidRPr="00E84092">
        <w:t xml:space="preserve">Видовой и возрастно-половой состав рукокрылых отловленных в Республике </w:t>
      </w:r>
      <w:r>
        <w:rPr>
          <w:color w:val="000000"/>
        </w:rPr>
        <w:t xml:space="preserve">Башкортостан, пещера </w:t>
      </w:r>
      <w:proofErr w:type="spellStart"/>
      <w:r>
        <w:rPr>
          <w:color w:val="000000"/>
        </w:rPr>
        <w:t>Лаклинская</w:t>
      </w:r>
      <w:proofErr w:type="spellEnd"/>
      <w:r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47"/>
        <w:gridCol w:w="881"/>
        <w:gridCol w:w="895"/>
        <w:gridCol w:w="881"/>
        <w:gridCol w:w="895"/>
        <w:gridCol w:w="808"/>
      </w:tblGrid>
      <w:tr w:rsidR="00C6744B" w:rsidRPr="00AD5628" w14:paraId="1B2D9B1D" w14:textId="77777777" w:rsidTr="001B1CCC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2DC47650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№</w:t>
            </w:r>
          </w:p>
        </w:tc>
        <w:tc>
          <w:tcPr>
            <w:tcW w:w="4347" w:type="dxa"/>
            <w:vMerge w:val="restart"/>
            <w:shd w:val="clear" w:color="auto" w:fill="auto"/>
            <w:vAlign w:val="center"/>
          </w:tcPr>
          <w:p w14:paraId="64FBB679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 w:rsidRPr="00AD5628">
              <w:t>Вид</w:t>
            </w:r>
            <w:r>
              <w:t>ы</w:t>
            </w:r>
          </w:p>
        </w:tc>
        <w:tc>
          <w:tcPr>
            <w:tcW w:w="1776" w:type="dxa"/>
            <w:gridSpan w:val="2"/>
          </w:tcPr>
          <w:p w14:paraId="279430E0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взрослые</w:t>
            </w:r>
          </w:p>
        </w:tc>
        <w:tc>
          <w:tcPr>
            <w:tcW w:w="1776" w:type="dxa"/>
            <w:gridSpan w:val="2"/>
          </w:tcPr>
          <w:p w14:paraId="7B23D0F2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молодые</w:t>
            </w:r>
          </w:p>
        </w:tc>
        <w:tc>
          <w:tcPr>
            <w:tcW w:w="808" w:type="dxa"/>
            <w:vMerge w:val="restart"/>
            <w:vAlign w:val="center"/>
          </w:tcPr>
          <w:p w14:paraId="2813D05F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Всего</w:t>
            </w:r>
          </w:p>
        </w:tc>
      </w:tr>
      <w:tr w:rsidR="00C6744B" w:rsidRPr="00AD5628" w14:paraId="0243FDA2" w14:textId="77777777" w:rsidTr="001B1CCC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3FA46FC4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4347" w:type="dxa"/>
            <w:vMerge/>
            <w:shd w:val="clear" w:color="auto" w:fill="auto"/>
          </w:tcPr>
          <w:p w14:paraId="22608FF1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881" w:type="dxa"/>
          </w:tcPr>
          <w:p w14:paraId="6D7ECCF1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самки</w:t>
            </w:r>
          </w:p>
        </w:tc>
        <w:tc>
          <w:tcPr>
            <w:tcW w:w="895" w:type="dxa"/>
          </w:tcPr>
          <w:p w14:paraId="348922D3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самцы</w:t>
            </w:r>
          </w:p>
        </w:tc>
        <w:tc>
          <w:tcPr>
            <w:tcW w:w="881" w:type="dxa"/>
          </w:tcPr>
          <w:p w14:paraId="0C09DA70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самки</w:t>
            </w:r>
          </w:p>
        </w:tc>
        <w:tc>
          <w:tcPr>
            <w:tcW w:w="895" w:type="dxa"/>
          </w:tcPr>
          <w:p w14:paraId="710DAFBC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самцы</w:t>
            </w:r>
          </w:p>
        </w:tc>
        <w:tc>
          <w:tcPr>
            <w:tcW w:w="808" w:type="dxa"/>
            <w:vMerge/>
          </w:tcPr>
          <w:p w14:paraId="351BB037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</w:tr>
      <w:tr w:rsidR="00C6744B" w:rsidRPr="00AD5628" w14:paraId="495B24E1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0565E68E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1</w:t>
            </w:r>
          </w:p>
        </w:tc>
        <w:tc>
          <w:tcPr>
            <w:tcW w:w="4347" w:type="dxa"/>
            <w:shd w:val="clear" w:color="auto" w:fill="auto"/>
          </w:tcPr>
          <w:p w14:paraId="314A79A1" w14:textId="77777777" w:rsidR="00C6744B" w:rsidRPr="00AD5628" w:rsidRDefault="00C6744B" w:rsidP="004E2D38">
            <w:pPr>
              <w:spacing w:line="276" w:lineRule="auto"/>
            </w:pPr>
            <w:r w:rsidRPr="00A17F29">
              <w:t xml:space="preserve">Ночница прудовая </w:t>
            </w:r>
            <w:r w:rsidRPr="00505372">
              <w:t xml:space="preserve">Myotis </w:t>
            </w:r>
            <w:r w:rsidRPr="00505372">
              <w:rPr>
                <w:lang w:val="en-US"/>
              </w:rPr>
              <w:t>dasycneme</w:t>
            </w:r>
          </w:p>
        </w:tc>
        <w:tc>
          <w:tcPr>
            <w:tcW w:w="881" w:type="dxa"/>
          </w:tcPr>
          <w:p w14:paraId="1128EE1F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6A43E148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81" w:type="dxa"/>
          </w:tcPr>
          <w:p w14:paraId="49266A53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61C9C82B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08" w:type="dxa"/>
          </w:tcPr>
          <w:p w14:paraId="1511078B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</w:tr>
      <w:tr w:rsidR="00C6744B" w:rsidRPr="00AD5628" w14:paraId="669F54B3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48A2AD38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2</w:t>
            </w:r>
          </w:p>
        </w:tc>
        <w:tc>
          <w:tcPr>
            <w:tcW w:w="4347" w:type="dxa"/>
            <w:shd w:val="clear" w:color="auto" w:fill="auto"/>
          </w:tcPr>
          <w:p w14:paraId="23DC2340" w14:textId="77777777" w:rsidR="00C6744B" w:rsidRPr="00AD5628" w:rsidRDefault="00C6744B" w:rsidP="004E2D38">
            <w:pPr>
              <w:spacing w:line="276" w:lineRule="auto"/>
            </w:pPr>
            <w:r w:rsidRPr="00435836">
              <w:rPr>
                <w:color w:val="000000"/>
              </w:rPr>
              <w:t>Ночница водяная</w:t>
            </w:r>
            <w:r>
              <w:rPr>
                <w:color w:val="000000"/>
              </w:rPr>
              <w:t xml:space="preserve"> Myotis daubentonii</w:t>
            </w:r>
          </w:p>
        </w:tc>
        <w:tc>
          <w:tcPr>
            <w:tcW w:w="881" w:type="dxa"/>
          </w:tcPr>
          <w:p w14:paraId="4F4102ED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0C1A0C2D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  <w:tc>
          <w:tcPr>
            <w:tcW w:w="881" w:type="dxa"/>
          </w:tcPr>
          <w:p w14:paraId="5E51D829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4DE977B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08" w:type="dxa"/>
          </w:tcPr>
          <w:p w14:paraId="6A660373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</w:tr>
      <w:tr w:rsidR="00C6744B" w:rsidRPr="00AD5628" w14:paraId="5704D5C9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098155E2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3</w:t>
            </w:r>
          </w:p>
        </w:tc>
        <w:tc>
          <w:tcPr>
            <w:tcW w:w="4347" w:type="dxa"/>
            <w:shd w:val="clear" w:color="auto" w:fill="auto"/>
          </w:tcPr>
          <w:p w14:paraId="41C8866F" w14:textId="77777777" w:rsidR="00C6744B" w:rsidRPr="00AD5628" w:rsidRDefault="00C6744B" w:rsidP="004E2D38">
            <w:pPr>
              <w:spacing w:line="276" w:lineRule="auto"/>
            </w:pPr>
            <w:r w:rsidRPr="00A17F29">
              <w:t xml:space="preserve">Ночница Брандта </w:t>
            </w:r>
            <w:r w:rsidRPr="00873340">
              <w:t>Myotis</w:t>
            </w:r>
            <w:r w:rsidRPr="00873340">
              <w:rPr>
                <w:lang w:val="en-US"/>
              </w:rPr>
              <w:t xml:space="preserve"> brandtii</w:t>
            </w:r>
          </w:p>
        </w:tc>
        <w:tc>
          <w:tcPr>
            <w:tcW w:w="881" w:type="dxa"/>
          </w:tcPr>
          <w:p w14:paraId="44DA272B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001D641B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15</w:t>
            </w:r>
          </w:p>
        </w:tc>
        <w:tc>
          <w:tcPr>
            <w:tcW w:w="881" w:type="dxa"/>
          </w:tcPr>
          <w:p w14:paraId="02961E3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5412564F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808" w:type="dxa"/>
          </w:tcPr>
          <w:p w14:paraId="5E86089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32</w:t>
            </w:r>
          </w:p>
        </w:tc>
      </w:tr>
      <w:tr w:rsidR="00C6744B" w:rsidRPr="00AD5628" w14:paraId="2EBE12BE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6F8A51B0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4</w:t>
            </w:r>
          </w:p>
        </w:tc>
        <w:tc>
          <w:tcPr>
            <w:tcW w:w="4347" w:type="dxa"/>
            <w:shd w:val="clear" w:color="auto" w:fill="auto"/>
          </w:tcPr>
          <w:p w14:paraId="286CCCB1" w14:textId="54BB1853" w:rsidR="00C6744B" w:rsidRPr="00AD5628" w:rsidRDefault="00C6744B" w:rsidP="004E2D38">
            <w:pPr>
              <w:spacing w:line="276" w:lineRule="auto"/>
            </w:pPr>
            <w:r>
              <w:rPr>
                <w:color w:val="000000"/>
              </w:rPr>
              <w:t xml:space="preserve">Ночница Наттерера Myotis nattereri </w:t>
            </w:r>
          </w:p>
        </w:tc>
        <w:tc>
          <w:tcPr>
            <w:tcW w:w="881" w:type="dxa"/>
          </w:tcPr>
          <w:p w14:paraId="70F57099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12ED96AB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81" w:type="dxa"/>
          </w:tcPr>
          <w:p w14:paraId="3FB9E5FA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59B88913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08" w:type="dxa"/>
          </w:tcPr>
          <w:p w14:paraId="176F9544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</w:tr>
      <w:tr w:rsidR="00C6744B" w:rsidRPr="00AD5628" w14:paraId="2EDDB9CE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4CE1CFF9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5</w:t>
            </w:r>
          </w:p>
        </w:tc>
        <w:tc>
          <w:tcPr>
            <w:tcW w:w="4347" w:type="dxa"/>
            <w:shd w:val="clear" w:color="auto" w:fill="auto"/>
          </w:tcPr>
          <w:p w14:paraId="0DF47234" w14:textId="77777777" w:rsidR="00C6744B" w:rsidRDefault="00C6744B" w:rsidP="004E2D38">
            <w:pPr>
              <w:spacing w:line="276" w:lineRule="auto"/>
              <w:rPr>
                <w:color w:val="000000"/>
              </w:rPr>
            </w:pPr>
            <w:r>
              <w:t>Н</w:t>
            </w:r>
            <w:r w:rsidRPr="00AD4E90">
              <w:t xml:space="preserve">очница </w:t>
            </w:r>
            <w:r>
              <w:t>у</w:t>
            </w:r>
            <w:r w:rsidRPr="00AD4E90">
              <w:t xml:space="preserve">сатая </w:t>
            </w:r>
            <w:r w:rsidRPr="00505372">
              <w:t>Myotis</w:t>
            </w:r>
            <w:r w:rsidRPr="00505372">
              <w:rPr>
                <w:lang w:val="en-US"/>
              </w:rPr>
              <w:t xml:space="preserve"> mystacinus</w:t>
            </w:r>
          </w:p>
        </w:tc>
        <w:tc>
          <w:tcPr>
            <w:tcW w:w="881" w:type="dxa"/>
          </w:tcPr>
          <w:p w14:paraId="75CDFA32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7A04510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6</w:t>
            </w:r>
          </w:p>
        </w:tc>
        <w:tc>
          <w:tcPr>
            <w:tcW w:w="881" w:type="dxa"/>
          </w:tcPr>
          <w:p w14:paraId="12A5D6A9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7F28C5C4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08" w:type="dxa"/>
          </w:tcPr>
          <w:p w14:paraId="5A37EF21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13</w:t>
            </w:r>
          </w:p>
        </w:tc>
      </w:tr>
      <w:tr w:rsidR="00C6744B" w:rsidRPr="00AD5628" w14:paraId="0BC5AEF9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0B2DCE22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6</w:t>
            </w:r>
          </w:p>
        </w:tc>
        <w:tc>
          <w:tcPr>
            <w:tcW w:w="4347" w:type="dxa"/>
            <w:shd w:val="clear" w:color="auto" w:fill="auto"/>
          </w:tcPr>
          <w:p w14:paraId="7749ADF6" w14:textId="77777777" w:rsidR="00C6744B" w:rsidRPr="00AD5628" w:rsidRDefault="00C6744B" w:rsidP="004E2D38">
            <w:pPr>
              <w:spacing w:line="276" w:lineRule="auto"/>
            </w:pPr>
            <w:r w:rsidRPr="00A17F29">
              <w:t xml:space="preserve">Северный кожанок </w:t>
            </w:r>
            <w:r w:rsidRPr="00505372">
              <w:rPr>
                <w:lang w:val="en-US"/>
              </w:rPr>
              <w:t>Eptesicus</w:t>
            </w:r>
            <w:r w:rsidRPr="00505372">
              <w:t xml:space="preserve"> </w:t>
            </w:r>
            <w:r w:rsidRPr="00505372">
              <w:rPr>
                <w:lang w:val="en-US"/>
              </w:rPr>
              <w:t>nilssoni</w:t>
            </w:r>
            <w:r w:rsidRPr="00873340">
              <w:rPr>
                <w:lang w:val="en-US"/>
              </w:rPr>
              <w:t>i</w:t>
            </w:r>
          </w:p>
        </w:tc>
        <w:tc>
          <w:tcPr>
            <w:tcW w:w="881" w:type="dxa"/>
          </w:tcPr>
          <w:p w14:paraId="60A3BEBC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4D9229E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10</w:t>
            </w:r>
          </w:p>
        </w:tc>
        <w:tc>
          <w:tcPr>
            <w:tcW w:w="881" w:type="dxa"/>
          </w:tcPr>
          <w:p w14:paraId="1911C597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95" w:type="dxa"/>
          </w:tcPr>
          <w:p w14:paraId="59D6028D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08" w:type="dxa"/>
          </w:tcPr>
          <w:p w14:paraId="022CCD1E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14</w:t>
            </w:r>
          </w:p>
        </w:tc>
      </w:tr>
      <w:tr w:rsidR="00C6744B" w:rsidRPr="00AD5628" w14:paraId="39B9F7C6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39D64D58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7</w:t>
            </w:r>
          </w:p>
        </w:tc>
        <w:tc>
          <w:tcPr>
            <w:tcW w:w="4347" w:type="dxa"/>
            <w:shd w:val="clear" w:color="auto" w:fill="auto"/>
          </w:tcPr>
          <w:p w14:paraId="6D61ECFE" w14:textId="77777777" w:rsidR="00C6744B" w:rsidRPr="00AD5628" w:rsidRDefault="00C6744B" w:rsidP="004E2D38">
            <w:pPr>
              <w:spacing w:line="276" w:lineRule="auto"/>
            </w:pPr>
            <w:r>
              <w:rPr>
                <w:color w:val="000000"/>
              </w:rPr>
              <w:t>Бурый ушан Plecotus auritus</w:t>
            </w:r>
          </w:p>
        </w:tc>
        <w:tc>
          <w:tcPr>
            <w:tcW w:w="881" w:type="dxa"/>
          </w:tcPr>
          <w:p w14:paraId="60CDBA7E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895" w:type="dxa"/>
          </w:tcPr>
          <w:p w14:paraId="4F78551B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39</w:t>
            </w:r>
          </w:p>
        </w:tc>
        <w:tc>
          <w:tcPr>
            <w:tcW w:w="881" w:type="dxa"/>
          </w:tcPr>
          <w:p w14:paraId="5665C4C6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193AC336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08" w:type="dxa"/>
          </w:tcPr>
          <w:p w14:paraId="7E5FBBF1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48</w:t>
            </w:r>
          </w:p>
        </w:tc>
      </w:tr>
      <w:tr w:rsidR="00C6744B" w:rsidRPr="00AD5628" w14:paraId="18A64119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2E633E13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8</w:t>
            </w:r>
          </w:p>
        </w:tc>
        <w:tc>
          <w:tcPr>
            <w:tcW w:w="4347" w:type="dxa"/>
            <w:shd w:val="clear" w:color="auto" w:fill="auto"/>
          </w:tcPr>
          <w:p w14:paraId="30511BE5" w14:textId="77777777" w:rsidR="00C6744B" w:rsidRPr="00AD5628" w:rsidRDefault="00C6744B" w:rsidP="004E2D38">
            <w:pPr>
              <w:spacing w:line="276" w:lineRule="auto"/>
            </w:pPr>
            <w:r>
              <w:rPr>
                <w:color w:val="000000"/>
              </w:rPr>
              <w:t>Двухцветный кожан Vespertilio murinus</w:t>
            </w:r>
          </w:p>
        </w:tc>
        <w:tc>
          <w:tcPr>
            <w:tcW w:w="881" w:type="dxa"/>
          </w:tcPr>
          <w:p w14:paraId="32A7F47D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705B2025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81" w:type="dxa"/>
          </w:tcPr>
          <w:p w14:paraId="72ED293E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F542ED4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08" w:type="dxa"/>
          </w:tcPr>
          <w:p w14:paraId="2B9545DF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3</w:t>
            </w:r>
          </w:p>
        </w:tc>
      </w:tr>
      <w:tr w:rsidR="00C6744B" w:rsidRPr="00AD5628" w14:paraId="2FFCE3E6" w14:textId="77777777" w:rsidTr="001B1CCC">
        <w:trPr>
          <w:jc w:val="center"/>
        </w:trPr>
        <w:tc>
          <w:tcPr>
            <w:tcW w:w="562" w:type="dxa"/>
            <w:shd w:val="clear" w:color="auto" w:fill="auto"/>
          </w:tcPr>
          <w:p w14:paraId="3D1C21B1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4347" w:type="dxa"/>
            <w:shd w:val="clear" w:color="auto" w:fill="auto"/>
          </w:tcPr>
          <w:p w14:paraId="7B455352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ИТОГО</w:t>
            </w:r>
          </w:p>
        </w:tc>
        <w:tc>
          <w:tcPr>
            <w:tcW w:w="881" w:type="dxa"/>
          </w:tcPr>
          <w:p w14:paraId="2D9A70B1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95" w:type="dxa"/>
          </w:tcPr>
          <w:p w14:paraId="18E2128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81" w:type="dxa"/>
          </w:tcPr>
          <w:p w14:paraId="33EE029D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95" w:type="dxa"/>
          </w:tcPr>
          <w:p w14:paraId="4CE709A4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08" w:type="dxa"/>
          </w:tcPr>
          <w:p w14:paraId="5669B2C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122</w:t>
            </w:r>
          </w:p>
        </w:tc>
      </w:tr>
    </w:tbl>
    <w:p w14:paraId="2FFCE81E" w14:textId="77777777" w:rsidR="004C3A1C" w:rsidRDefault="004C3A1C" w:rsidP="004C3A1C">
      <w:pPr>
        <w:ind w:firstLine="709"/>
        <w:jc w:val="right"/>
      </w:pPr>
    </w:p>
    <w:p w14:paraId="5F6C39E6" w14:textId="223E9434" w:rsidR="00084631" w:rsidRPr="00E84092" w:rsidRDefault="00084631" w:rsidP="00084631">
      <w:pPr>
        <w:spacing w:line="360" w:lineRule="auto"/>
        <w:ind w:firstLine="709"/>
        <w:jc w:val="right"/>
      </w:pPr>
      <w:r w:rsidRPr="00E84092">
        <w:t xml:space="preserve">Таблица </w:t>
      </w:r>
      <w:r>
        <w:t>3</w:t>
      </w:r>
    </w:p>
    <w:p w14:paraId="55F60498" w14:textId="4D28A75B" w:rsidR="00C6744B" w:rsidRDefault="00C6744B" w:rsidP="007D569C">
      <w:pPr>
        <w:jc w:val="center"/>
        <w:rPr>
          <w:color w:val="000000"/>
        </w:rPr>
      </w:pPr>
      <w:r w:rsidRPr="00E84092">
        <w:t>Видовой и возрастно-половой состав рукокрылых отловленных в Челябинской области</w:t>
      </w:r>
      <w:r>
        <w:rPr>
          <w:color w:val="000000"/>
        </w:rPr>
        <w:t>,</w:t>
      </w:r>
      <w:r w:rsidRPr="00255017">
        <w:rPr>
          <w:color w:val="000000"/>
        </w:rPr>
        <w:t xml:space="preserve"> пещера Киселевская</w:t>
      </w:r>
      <w:r>
        <w:rPr>
          <w:color w:val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47"/>
        <w:gridCol w:w="881"/>
        <w:gridCol w:w="895"/>
        <w:gridCol w:w="881"/>
        <w:gridCol w:w="895"/>
        <w:gridCol w:w="808"/>
      </w:tblGrid>
      <w:tr w:rsidR="00C6744B" w:rsidRPr="00AD5628" w14:paraId="1766126E" w14:textId="77777777" w:rsidTr="007D569C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5E7935CC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№</w:t>
            </w:r>
          </w:p>
        </w:tc>
        <w:tc>
          <w:tcPr>
            <w:tcW w:w="4347" w:type="dxa"/>
            <w:vMerge w:val="restart"/>
            <w:shd w:val="clear" w:color="auto" w:fill="auto"/>
            <w:vAlign w:val="center"/>
          </w:tcPr>
          <w:p w14:paraId="6B11BEB4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 w:rsidRPr="00AD5628">
              <w:t>Вид</w:t>
            </w:r>
            <w:r>
              <w:t>ы</w:t>
            </w:r>
          </w:p>
        </w:tc>
        <w:tc>
          <w:tcPr>
            <w:tcW w:w="1776" w:type="dxa"/>
            <w:gridSpan w:val="2"/>
          </w:tcPr>
          <w:p w14:paraId="22CDF94D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взрослые</w:t>
            </w:r>
          </w:p>
        </w:tc>
        <w:tc>
          <w:tcPr>
            <w:tcW w:w="1776" w:type="dxa"/>
            <w:gridSpan w:val="2"/>
          </w:tcPr>
          <w:p w14:paraId="52E1C6D4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молодые</w:t>
            </w:r>
          </w:p>
        </w:tc>
        <w:tc>
          <w:tcPr>
            <w:tcW w:w="808" w:type="dxa"/>
            <w:vMerge w:val="restart"/>
            <w:vAlign w:val="center"/>
          </w:tcPr>
          <w:p w14:paraId="3A959446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Всего</w:t>
            </w:r>
          </w:p>
        </w:tc>
      </w:tr>
      <w:tr w:rsidR="00C6744B" w:rsidRPr="00AD5628" w14:paraId="74B0E569" w14:textId="77777777" w:rsidTr="007D569C">
        <w:trPr>
          <w:jc w:val="center"/>
        </w:trPr>
        <w:tc>
          <w:tcPr>
            <w:tcW w:w="562" w:type="dxa"/>
            <w:vMerge/>
            <w:shd w:val="clear" w:color="auto" w:fill="auto"/>
          </w:tcPr>
          <w:p w14:paraId="41DDC700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4347" w:type="dxa"/>
            <w:vMerge/>
            <w:shd w:val="clear" w:color="auto" w:fill="auto"/>
          </w:tcPr>
          <w:p w14:paraId="742817F3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881" w:type="dxa"/>
          </w:tcPr>
          <w:p w14:paraId="412BB406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самки</w:t>
            </w:r>
          </w:p>
        </w:tc>
        <w:tc>
          <w:tcPr>
            <w:tcW w:w="895" w:type="dxa"/>
          </w:tcPr>
          <w:p w14:paraId="44A60FA3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самцы</w:t>
            </w:r>
          </w:p>
        </w:tc>
        <w:tc>
          <w:tcPr>
            <w:tcW w:w="881" w:type="dxa"/>
          </w:tcPr>
          <w:p w14:paraId="31B2C8AB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самки</w:t>
            </w:r>
          </w:p>
        </w:tc>
        <w:tc>
          <w:tcPr>
            <w:tcW w:w="895" w:type="dxa"/>
          </w:tcPr>
          <w:p w14:paraId="32C9038A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>
              <w:t>самцы</w:t>
            </w:r>
          </w:p>
        </w:tc>
        <w:tc>
          <w:tcPr>
            <w:tcW w:w="808" w:type="dxa"/>
            <w:vMerge/>
          </w:tcPr>
          <w:p w14:paraId="6499A08B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</w:tr>
      <w:tr w:rsidR="00C6744B" w:rsidRPr="00AD5628" w14:paraId="6B2BF26B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415DE315" w14:textId="77777777" w:rsidR="00C6744B" w:rsidRPr="00AD5628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1</w:t>
            </w:r>
          </w:p>
        </w:tc>
        <w:tc>
          <w:tcPr>
            <w:tcW w:w="4347" w:type="dxa"/>
            <w:shd w:val="clear" w:color="auto" w:fill="auto"/>
          </w:tcPr>
          <w:p w14:paraId="49DD72DF" w14:textId="77777777" w:rsidR="00C6744B" w:rsidRPr="00AD5628" w:rsidRDefault="00C6744B" w:rsidP="004E2D38">
            <w:pPr>
              <w:spacing w:line="276" w:lineRule="auto"/>
            </w:pPr>
            <w:r w:rsidRPr="00A17F29">
              <w:t xml:space="preserve">Ночница прудовая </w:t>
            </w:r>
            <w:r w:rsidRPr="00505372">
              <w:t xml:space="preserve">Myotis </w:t>
            </w:r>
            <w:r w:rsidRPr="00505372">
              <w:rPr>
                <w:lang w:val="en-US"/>
              </w:rPr>
              <w:t>dasycneme</w:t>
            </w:r>
          </w:p>
        </w:tc>
        <w:tc>
          <w:tcPr>
            <w:tcW w:w="881" w:type="dxa"/>
          </w:tcPr>
          <w:p w14:paraId="4F8CB179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63814E57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81" w:type="dxa"/>
          </w:tcPr>
          <w:p w14:paraId="72A74235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15A3ECF5" w14:textId="77777777" w:rsidR="00C6744B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08" w:type="dxa"/>
          </w:tcPr>
          <w:p w14:paraId="4CC636AA" w14:textId="77777777" w:rsidR="00C6744B" w:rsidRDefault="00C6744B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</w:tr>
      <w:tr w:rsidR="007D569C" w:rsidRPr="00AD5628" w14:paraId="74CA6D93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0FFFEAD6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2</w:t>
            </w:r>
          </w:p>
        </w:tc>
        <w:tc>
          <w:tcPr>
            <w:tcW w:w="4347" w:type="dxa"/>
            <w:shd w:val="clear" w:color="auto" w:fill="auto"/>
          </w:tcPr>
          <w:p w14:paraId="67E0BFDF" w14:textId="77777777" w:rsidR="007D569C" w:rsidRPr="00AD5628" w:rsidRDefault="007D569C" w:rsidP="004E2D38">
            <w:pPr>
              <w:spacing w:line="276" w:lineRule="auto"/>
            </w:pPr>
            <w:r w:rsidRPr="00A17F29">
              <w:t xml:space="preserve">Ночница Брандта </w:t>
            </w:r>
            <w:r w:rsidRPr="00873340">
              <w:t>Myotis</w:t>
            </w:r>
            <w:r w:rsidRPr="00873340">
              <w:rPr>
                <w:lang w:val="en-US"/>
              </w:rPr>
              <w:t xml:space="preserve"> brandtii</w:t>
            </w:r>
          </w:p>
        </w:tc>
        <w:tc>
          <w:tcPr>
            <w:tcW w:w="881" w:type="dxa"/>
          </w:tcPr>
          <w:p w14:paraId="342DCDB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5C38C68E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81" w:type="dxa"/>
          </w:tcPr>
          <w:p w14:paraId="09262BD4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95" w:type="dxa"/>
          </w:tcPr>
          <w:p w14:paraId="186C0942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7</w:t>
            </w:r>
          </w:p>
        </w:tc>
        <w:tc>
          <w:tcPr>
            <w:tcW w:w="808" w:type="dxa"/>
          </w:tcPr>
          <w:p w14:paraId="03ABE705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16</w:t>
            </w:r>
          </w:p>
        </w:tc>
      </w:tr>
      <w:tr w:rsidR="007D569C" w:rsidRPr="00AD5628" w14:paraId="5FE0849C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14DA9A8A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3</w:t>
            </w:r>
          </w:p>
        </w:tc>
        <w:tc>
          <w:tcPr>
            <w:tcW w:w="4347" w:type="dxa"/>
            <w:shd w:val="clear" w:color="auto" w:fill="auto"/>
          </w:tcPr>
          <w:p w14:paraId="2167569C" w14:textId="77777777" w:rsidR="007D569C" w:rsidRPr="00AD5628" w:rsidRDefault="007D569C" w:rsidP="004E2D38">
            <w:pPr>
              <w:spacing w:line="276" w:lineRule="auto"/>
            </w:pPr>
            <w:r>
              <w:rPr>
                <w:color w:val="000000"/>
              </w:rPr>
              <w:t xml:space="preserve">Ночница </w:t>
            </w:r>
            <w:proofErr w:type="spellStart"/>
            <w:r>
              <w:rPr>
                <w:color w:val="000000"/>
              </w:rPr>
              <w:t>Натттерера</w:t>
            </w:r>
            <w:proofErr w:type="spellEnd"/>
            <w:r>
              <w:rPr>
                <w:color w:val="000000"/>
              </w:rPr>
              <w:t xml:space="preserve"> Myotis nattereri </w:t>
            </w:r>
          </w:p>
        </w:tc>
        <w:tc>
          <w:tcPr>
            <w:tcW w:w="881" w:type="dxa"/>
          </w:tcPr>
          <w:p w14:paraId="1472542C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0113E9FD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11</w:t>
            </w:r>
          </w:p>
        </w:tc>
        <w:tc>
          <w:tcPr>
            <w:tcW w:w="881" w:type="dxa"/>
          </w:tcPr>
          <w:p w14:paraId="740445C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62F4FBD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08" w:type="dxa"/>
          </w:tcPr>
          <w:p w14:paraId="6B6D6C4C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14</w:t>
            </w:r>
          </w:p>
        </w:tc>
      </w:tr>
      <w:tr w:rsidR="007D569C" w:rsidRPr="00AD5628" w14:paraId="74BCED9F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434C4F2E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4</w:t>
            </w:r>
          </w:p>
        </w:tc>
        <w:tc>
          <w:tcPr>
            <w:tcW w:w="4347" w:type="dxa"/>
            <w:shd w:val="clear" w:color="auto" w:fill="auto"/>
          </w:tcPr>
          <w:p w14:paraId="618670E0" w14:textId="77777777" w:rsidR="007D569C" w:rsidRDefault="007D569C" w:rsidP="004E2D38">
            <w:pPr>
              <w:spacing w:line="276" w:lineRule="auto"/>
              <w:rPr>
                <w:color w:val="000000"/>
              </w:rPr>
            </w:pPr>
            <w:r>
              <w:t>Н</w:t>
            </w:r>
            <w:r w:rsidRPr="00AD4E90">
              <w:t xml:space="preserve">очница </w:t>
            </w:r>
            <w:r>
              <w:t>у</w:t>
            </w:r>
            <w:r w:rsidRPr="00AD4E90">
              <w:t xml:space="preserve">сатая </w:t>
            </w:r>
            <w:r w:rsidRPr="00505372">
              <w:t>Myotis</w:t>
            </w:r>
            <w:r w:rsidRPr="00505372">
              <w:rPr>
                <w:lang w:val="en-US"/>
              </w:rPr>
              <w:t xml:space="preserve"> mystacinus</w:t>
            </w:r>
          </w:p>
        </w:tc>
        <w:tc>
          <w:tcPr>
            <w:tcW w:w="881" w:type="dxa"/>
          </w:tcPr>
          <w:p w14:paraId="7DA5210E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42F2149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81" w:type="dxa"/>
          </w:tcPr>
          <w:p w14:paraId="5C0BC987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4B3F2B7D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08" w:type="dxa"/>
          </w:tcPr>
          <w:p w14:paraId="51744662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7D569C" w:rsidRPr="00AD5628" w14:paraId="027DE322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0EF4ECAB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5</w:t>
            </w:r>
          </w:p>
        </w:tc>
        <w:tc>
          <w:tcPr>
            <w:tcW w:w="4347" w:type="dxa"/>
            <w:shd w:val="clear" w:color="auto" w:fill="auto"/>
          </w:tcPr>
          <w:p w14:paraId="652811FE" w14:textId="77777777" w:rsidR="007D569C" w:rsidRPr="00AD5628" w:rsidRDefault="007D569C" w:rsidP="004E2D38">
            <w:pPr>
              <w:spacing w:line="276" w:lineRule="auto"/>
            </w:pPr>
            <w:r w:rsidRPr="00A17F29">
              <w:t xml:space="preserve">Северный кожанок </w:t>
            </w:r>
            <w:r w:rsidRPr="00505372">
              <w:rPr>
                <w:lang w:val="en-US"/>
              </w:rPr>
              <w:t>Eptesicus</w:t>
            </w:r>
            <w:r w:rsidRPr="00505372">
              <w:t xml:space="preserve"> </w:t>
            </w:r>
            <w:r w:rsidRPr="00505372">
              <w:rPr>
                <w:lang w:val="en-US"/>
              </w:rPr>
              <w:t>nilssoni</w:t>
            </w:r>
            <w:r w:rsidRPr="00873340">
              <w:rPr>
                <w:lang w:val="en-US"/>
              </w:rPr>
              <w:t>i</w:t>
            </w:r>
          </w:p>
        </w:tc>
        <w:tc>
          <w:tcPr>
            <w:tcW w:w="881" w:type="dxa"/>
          </w:tcPr>
          <w:p w14:paraId="4D472E1D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3EC0FD8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81" w:type="dxa"/>
          </w:tcPr>
          <w:p w14:paraId="0CCA1815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</w:t>
            </w:r>
          </w:p>
        </w:tc>
        <w:tc>
          <w:tcPr>
            <w:tcW w:w="895" w:type="dxa"/>
          </w:tcPr>
          <w:p w14:paraId="400A856B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808" w:type="dxa"/>
          </w:tcPr>
          <w:p w14:paraId="6EAD1EA7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</w:tr>
      <w:tr w:rsidR="007D569C" w:rsidRPr="00AD5628" w14:paraId="58251C27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327F4992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6</w:t>
            </w:r>
          </w:p>
        </w:tc>
        <w:tc>
          <w:tcPr>
            <w:tcW w:w="4347" w:type="dxa"/>
            <w:shd w:val="clear" w:color="auto" w:fill="auto"/>
          </w:tcPr>
          <w:p w14:paraId="5836450D" w14:textId="77777777" w:rsidR="007D569C" w:rsidRPr="00AD5628" w:rsidRDefault="007D569C" w:rsidP="004E2D38">
            <w:pPr>
              <w:spacing w:line="276" w:lineRule="auto"/>
            </w:pPr>
            <w:r>
              <w:rPr>
                <w:color w:val="000000"/>
              </w:rPr>
              <w:t>Бурый ушан Plecotus auritus</w:t>
            </w:r>
          </w:p>
        </w:tc>
        <w:tc>
          <w:tcPr>
            <w:tcW w:w="881" w:type="dxa"/>
          </w:tcPr>
          <w:p w14:paraId="3503DA7E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895" w:type="dxa"/>
          </w:tcPr>
          <w:p w14:paraId="6FE1D449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35</w:t>
            </w:r>
          </w:p>
        </w:tc>
        <w:tc>
          <w:tcPr>
            <w:tcW w:w="881" w:type="dxa"/>
          </w:tcPr>
          <w:p w14:paraId="4599DD6B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2</w:t>
            </w:r>
          </w:p>
        </w:tc>
        <w:tc>
          <w:tcPr>
            <w:tcW w:w="895" w:type="dxa"/>
          </w:tcPr>
          <w:p w14:paraId="3AD0371A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9</w:t>
            </w:r>
          </w:p>
        </w:tc>
        <w:tc>
          <w:tcPr>
            <w:tcW w:w="808" w:type="dxa"/>
          </w:tcPr>
          <w:p w14:paraId="60DEA32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54</w:t>
            </w:r>
          </w:p>
        </w:tc>
      </w:tr>
      <w:tr w:rsidR="007D569C" w:rsidRPr="00AD5628" w14:paraId="6A12B349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22B5E4FA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7</w:t>
            </w:r>
          </w:p>
        </w:tc>
        <w:tc>
          <w:tcPr>
            <w:tcW w:w="4347" w:type="dxa"/>
            <w:shd w:val="clear" w:color="auto" w:fill="auto"/>
          </w:tcPr>
          <w:p w14:paraId="371E185F" w14:textId="77777777" w:rsidR="007D569C" w:rsidRPr="00AD5628" w:rsidRDefault="007D569C" w:rsidP="004E2D38">
            <w:pPr>
              <w:spacing w:line="276" w:lineRule="auto"/>
            </w:pPr>
            <w:r>
              <w:rPr>
                <w:color w:val="000000"/>
              </w:rPr>
              <w:t>Двухцветный кожан Vespertilio murinus</w:t>
            </w:r>
          </w:p>
        </w:tc>
        <w:tc>
          <w:tcPr>
            <w:tcW w:w="881" w:type="dxa"/>
          </w:tcPr>
          <w:p w14:paraId="1899CE47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5F8B447F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81" w:type="dxa"/>
          </w:tcPr>
          <w:p w14:paraId="7CCF99A5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-</w:t>
            </w:r>
          </w:p>
        </w:tc>
        <w:tc>
          <w:tcPr>
            <w:tcW w:w="895" w:type="dxa"/>
          </w:tcPr>
          <w:p w14:paraId="43464328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  <w:tc>
          <w:tcPr>
            <w:tcW w:w="808" w:type="dxa"/>
          </w:tcPr>
          <w:p w14:paraId="798B24E1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</w:t>
            </w:r>
          </w:p>
        </w:tc>
      </w:tr>
      <w:tr w:rsidR="007D569C" w:rsidRPr="00AD5628" w14:paraId="5C75655A" w14:textId="77777777" w:rsidTr="007D569C">
        <w:trPr>
          <w:jc w:val="center"/>
        </w:trPr>
        <w:tc>
          <w:tcPr>
            <w:tcW w:w="562" w:type="dxa"/>
            <w:shd w:val="clear" w:color="auto" w:fill="auto"/>
          </w:tcPr>
          <w:p w14:paraId="6A74F8EB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</w:p>
        </w:tc>
        <w:tc>
          <w:tcPr>
            <w:tcW w:w="4347" w:type="dxa"/>
            <w:shd w:val="clear" w:color="auto" w:fill="auto"/>
          </w:tcPr>
          <w:p w14:paraId="247E43D0" w14:textId="77777777" w:rsidR="007D569C" w:rsidRPr="00AD5628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</w:pPr>
            <w:r w:rsidRPr="00AD5628">
              <w:t>ИТОГО</w:t>
            </w:r>
          </w:p>
        </w:tc>
        <w:tc>
          <w:tcPr>
            <w:tcW w:w="881" w:type="dxa"/>
          </w:tcPr>
          <w:p w14:paraId="1AFC4062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95" w:type="dxa"/>
          </w:tcPr>
          <w:p w14:paraId="5A3E9D75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81" w:type="dxa"/>
          </w:tcPr>
          <w:p w14:paraId="2F2B71A3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95" w:type="dxa"/>
          </w:tcPr>
          <w:p w14:paraId="30B355C7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</w:p>
        </w:tc>
        <w:tc>
          <w:tcPr>
            <w:tcW w:w="808" w:type="dxa"/>
          </w:tcPr>
          <w:p w14:paraId="6AEE8BC8" w14:textId="77777777" w:rsidR="007D569C" w:rsidRDefault="007D569C" w:rsidP="004E2D38">
            <w:pPr>
              <w:pStyle w:val="a3"/>
              <w:tabs>
                <w:tab w:val="left" w:pos="1418"/>
              </w:tabs>
              <w:spacing w:line="276" w:lineRule="auto"/>
              <w:ind w:left="0"/>
              <w:jc w:val="center"/>
            </w:pPr>
            <w:r>
              <w:t>103</w:t>
            </w:r>
          </w:p>
        </w:tc>
      </w:tr>
    </w:tbl>
    <w:p w14:paraId="1EBE048A" w14:textId="77777777" w:rsidR="00C6744B" w:rsidRDefault="00C6744B" w:rsidP="00C6744B"/>
    <w:p w14:paraId="7AC0E99C" w14:textId="77777777" w:rsidR="00084631" w:rsidRDefault="00F26721" w:rsidP="004E2D38">
      <w:pPr>
        <w:ind w:firstLine="709"/>
        <w:jc w:val="both"/>
        <w:rPr>
          <w:rStyle w:val="extended-textshort"/>
          <w:iCs/>
        </w:rPr>
      </w:pPr>
      <w:r w:rsidRPr="00E84092">
        <w:lastRenderedPageBreak/>
        <w:t xml:space="preserve">5. </w:t>
      </w:r>
      <w:r w:rsidR="00A575D0" w:rsidRPr="00E84092">
        <w:rPr>
          <w:rStyle w:val="extended-textshort"/>
          <w:iCs/>
        </w:rPr>
        <w:t>П</w:t>
      </w:r>
      <w:r w:rsidR="00084631">
        <w:rPr>
          <w:rStyle w:val="extended-textshort"/>
          <w:iCs/>
        </w:rPr>
        <w:t>олучены возвраты кольцевания</w:t>
      </w:r>
      <w:r w:rsidR="007D3668">
        <w:rPr>
          <w:rStyle w:val="extended-textshort"/>
          <w:iCs/>
        </w:rPr>
        <w:t xml:space="preserve"> помеченных 12 и 13 лет назад рукокрылых:</w:t>
      </w:r>
    </w:p>
    <w:p w14:paraId="55CF10D0" w14:textId="77777777" w:rsidR="00084631" w:rsidRDefault="007D3668" w:rsidP="004E2D38">
      <w:pPr>
        <w:ind w:firstLine="709"/>
        <w:jc w:val="both"/>
      </w:pPr>
      <w:r>
        <w:t xml:space="preserve">- </w:t>
      </w:r>
      <w:r w:rsidR="00084631" w:rsidRPr="00A17F29">
        <w:t>Северный кожанок</w:t>
      </w:r>
      <w:r w:rsidR="00084631">
        <w:t xml:space="preserve">, кольцо </w:t>
      </w:r>
      <w:r w:rsidR="00084631">
        <w:rPr>
          <w:lang w:val="en-US"/>
        </w:rPr>
        <w:t>VB</w:t>
      </w:r>
      <w:r w:rsidR="00084631" w:rsidRPr="00084631">
        <w:t xml:space="preserve"> 02922</w:t>
      </w:r>
      <w:r w:rsidR="00525721">
        <w:t>,</w:t>
      </w:r>
      <w:r w:rsidR="00084631">
        <w:t xml:space="preserve"> самк</w:t>
      </w:r>
      <w:r w:rsidR="00525721">
        <w:t xml:space="preserve">а, окольцована </w:t>
      </w:r>
      <w:r w:rsidR="00084631">
        <w:t>12.07.2013 г.</w:t>
      </w:r>
      <w:r w:rsidR="00084631" w:rsidRPr="00084631">
        <w:t xml:space="preserve"> </w:t>
      </w:r>
      <w:r w:rsidR="00525721">
        <w:t xml:space="preserve">в </w:t>
      </w:r>
      <w:r w:rsidRPr="007D3668">
        <w:t>Ю.</w:t>
      </w:r>
      <w:r>
        <w:t xml:space="preserve"> </w:t>
      </w:r>
      <w:r w:rsidRPr="007D3668">
        <w:t>лесничество,</w:t>
      </w:r>
      <w:r>
        <w:t xml:space="preserve"> </w:t>
      </w:r>
      <w:r w:rsidR="00525721">
        <w:t>стар</w:t>
      </w:r>
      <w:r>
        <w:t xml:space="preserve">ый </w:t>
      </w:r>
      <w:r w:rsidR="00525721">
        <w:t>музе</w:t>
      </w:r>
      <w:r>
        <w:t>й</w:t>
      </w:r>
      <w:r w:rsidR="00525721">
        <w:t xml:space="preserve">, обнаружена </w:t>
      </w:r>
      <w:r>
        <w:t xml:space="preserve">29.08.2024 г. </w:t>
      </w:r>
      <w:r w:rsidR="00525721">
        <w:t>там же</w:t>
      </w:r>
      <w:r>
        <w:t>.</w:t>
      </w:r>
      <w:r w:rsidR="00525721">
        <w:t xml:space="preserve"> </w:t>
      </w:r>
    </w:p>
    <w:p w14:paraId="03C4E13F" w14:textId="77777777" w:rsidR="00525721" w:rsidRDefault="007D3668" w:rsidP="004E2D38">
      <w:pPr>
        <w:ind w:firstLine="709"/>
        <w:jc w:val="both"/>
      </w:pPr>
      <w:r>
        <w:t xml:space="preserve">- </w:t>
      </w:r>
      <w:r w:rsidR="00525721">
        <w:t>Н</w:t>
      </w:r>
      <w:r w:rsidR="00525721" w:rsidRPr="00AD4E90">
        <w:t xml:space="preserve">очница </w:t>
      </w:r>
      <w:r w:rsidR="00525721">
        <w:t>у</w:t>
      </w:r>
      <w:r w:rsidR="00525721" w:rsidRPr="00AD4E90">
        <w:t>сатая</w:t>
      </w:r>
      <w:r w:rsidR="00525721">
        <w:t xml:space="preserve">, кольцо </w:t>
      </w:r>
      <w:r w:rsidR="00525721">
        <w:rPr>
          <w:lang w:val="en-US"/>
        </w:rPr>
        <w:t>VB</w:t>
      </w:r>
      <w:r w:rsidR="00525721" w:rsidRPr="00084631">
        <w:t xml:space="preserve"> 0</w:t>
      </w:r>
      <w:r w:rsidR="00525721">
        <w:t>3338, самец, окольцован 01.06.2012 г.</w:t>
      </w:r>
      <w:r w:rsidR="00525721" w:rsidRPr="00525721">
        <w:rPr>
          <w:color w:val="000000"/>
        </w:rPr>
        <w:t xml:space="preserve"> </w:t>
      </w:r>
      <w:r w:rsidR="00525721">
        <w:rPr>
          <w:color w:val="000000"/>
        </w:rPr>
        <w:t xml:space="preserve">в </w:t>
      </w:r>
      <w:r w:rsidR="00525721" w:rsidRPr="00255017">
        <w:rPr>
          <w:color w:val="000000"/>
        </w:rPr>
        <w:t>пещер</w:t>
      </w:r>
      <w:r w:rsidR="00525721">
        <w:rPr>
          <w:color w:val="000000"/>
        </w:rPr>
        <w:t>е</w:t>
      </w:r>
      <w:r w:rsidR="00525721" w:rsidRPr="00255017">
        <w:rPr>
          <w:color w:val="000000"/>
        </w:rPr>
        <w:t xml:space="preserve"> Киселевская</w:t>
      </w:r>
      <w:r w:rsidR="00923C40">
        <w:rPr>
          <w:color w:val="000000"/>
        </w:rPr>
        <w:t>,</w:t>
      </w:r>
      <w:r w:rsidR="00525721" w:rsidRPr="00525721">
        <w:t xml:space="preserve"> </w:t>
      </w:r>
      <w:r w:rsidR="00525721">
        <w:t>обнаружена 27.08.2024 г.</w:t>
      </w:r>
      <w:r w:rsidRPr="007D3668">
        <w:t xml:space="preserve"> </w:t>
      </w:r>
      <w:r>
        <w:t>там же.</w:t>
      </w:r>
    </w:p>
    <w:p w14:paraId="3301CDA8" w14:textId="610BF18D" w:rsidR="00525721" w:rsidRPr="007D3668" w:rsidRDefault="007D3668" w:rsidP="004E2D38">
      <w:pPr>
        <w:ind w:firstLine="709"/>
        <w:jc w:val="both"/>
      </w:pPr>
      <w:r>
        <w:t xml:space="preserve">- </w:t>
      </w:r>
      <w:r w:rsidR="00327B0C" w:rsidRPr="00A17F29">
        <w:t>Ночница прудовая</w:t>
      </w:r>
      <w:r w:rsidR="00525721">
        <w:t xml:space="preserve">, кольцо </w:t>
      </w:r>
      <w:r w:rsidR="00327B0C">
        <w:rPr>
          <w:lang w:val="en-US"/>
        </w:rPr>
        <w:t>D</w:t>
      </w:r>
      <w:r w:rsidR="00525721" w:rsidRPr="00084631">
        <w:t xml:space="preserve"> </w:t>
      </w:r>
      <w:r w:rsidR="00327B0C">
        <w:t>764764</w:t>
      </w:r>
      <w:r w:rsidR="00525721">
        <w:t>, сам</w:t>
      </w:r>
      <w:r>
        <w:t>ец</w:t>
      </w:r>
      <w:r w:rsidR="00525721">
        <w:t>, окольцован 1</w:t>
      </w:r>
      <w:r>
        <w:t>9</w:t>
      </w:r>
      <w:r w:rsidR="00525721">
        <w:t>.0</w:t>
      </w:r>
      <w:r>
        <w:t>6</w:t>
      </w:r>
      <w:r w:rsidR="00525721">
        <w:t>.201</w:t>
      </w:r>
      <w:r>
        <w:t>2</w:t>
      </w:r>
      <w:r w:rsidR="00525721">
        <w:t xml:space="preserve"> г.</w:t>
      </w:r>
      <w:r w:rsidR="00525721" w:rsidRPr="00084631">
        <w:t xml:space="preserve"> </w:t>
      </w:r>
      <w:r w:rsidRPr="007D3668">
        <w:t>Ю.</w:t>
      </w:r>
      <w:r>
        <w:t xml:space="preserve"> </w:t>
      </w:r>
      <w:r w:rsidRPr="007D3668">
        <w:t>лесничество, ст.</w:t>
      </w:r>
      <w:r>
        <w:t xml:space="preserve"> </w:t>
      </w:r>
      <w:r w:rsidRPr="007D3668">
        <w:t>музей</w:t>
      </w:r>
      <w:r w:rsidR="00525721" w:rsidRPr="007D3668">
        <w:t>, обнаружен</w:t>
      </w:r>
      <w:r>
        <w:t xml:space="preserve"> </w:t>
      </w:r>
      <w:r w:rsidRPr="007D3668">
        <w:t>17.09.2024 г.</w:t>
      </w:r>
      <w:r>
        <w:t xml:space="preserve"> </w:t>
      </w:r>
      <w:r w:rsidR="00525721" w:rsidRPr="007D3668">
        <w:t>в естественно-научном музее ИГЗ</w:t>
      </w:r>
      <w:r>
        <w:t>.</w:t>
      </w:r>
      <w:r w:rsidRPr="007D3668">
        <w:t xml:space="preserve"> </w:t>
      </w:r>
    </w:p>
    <w:p w14:paraId="673B8078" w14:textId="77777777" w:rsidR="00084631" w:rsidRDefault="00084631" w:rsidP="004E2D38">
      <w:pPr>
        <w:pStyle w:val="a3"/>
        <w:widowControl/>
        <w:ind w:left="0" w:firstLine="709"/>
        <w:jc w:val="both"/>
      </w:pPr>
      <w:r>
        <w:t>6</w:t>
      </w:r>
      <w:r w:rsidRPr="00E84092">
        <w:t>. Всего в 202</w:t>
      </w:r>
      <w:r>
        <w:t>4</w:t>
      </w:r>
      <w:r w:rsidRPr="00E84092">
        <w:t xml:space="preserve"> г. проведено </w:t>
      </w:r>
      <w:r>
        <w:t>25</w:t>
      </w:r>
      <w:r w:rsidRPr="00E84092">
        <w:t xml:space="preserve"> результативных отловов, поймано </w:t>
      </w:r>
      <w:r>
        <w:t>5</w:t>
      </w:r>
      <w:r w:rsidR="007D569C">
        <w:t>16</w:t>
      </w:r>
      <w:r w:rsidRPr="00E84092">
        <w:t xml:space="preserve"> экз. летучих мышей </w:t>
      </w:r>
      <w:r>
        <w:t>20</w:t>
      </w:r>
      <w:r w:rsidRPr="00E84092">
        <w:t xml:space="preserve"> видов.</w:t>
      </w:r>
    </w:p>
    <w:p w14:paraId="0587E518" w14:textId="6FD2A13B" w:rsidR="007656D3" w:rsidRPr="007656D3" w:rsidRDefault="007656D3" w:rsidP="004E2D38">
      <w:pPr>
        <w:pStyle w:val="a3"/>
        <w:widowControl/>
        <w:ind w:left="0" w:firstLine="709"/>
        <w:jc w:val="both"/>
        <w:rPr>
          <w:b/>
          <w:i/>
        </w:rPr>
      </w:pPr>
      <w:r>
        <w:t xml:space="preserve"> </w:t>
      </w:r>
      <w:r w:rsidRPr="007656D3">
        <w:rPr>
          <w:b/>
          <w:i/>
        </w:rPr>
        <w:t>Ботанические исследования:</w:t>
      </w:r>
    </w:p>
    <w:p w14:paraId="496C74A7" w14:textId="77777777" w:rsidR="007656D3" w:rsidRDefault="007656D3" w:rsidP="004E2D38">
      <w:pPr>
        <w:pStyle w:val="a3"/>
        <w:widowControl/>
        <w:ind w:left="0" w:firstLine="709"/>
        <w:jc w:val="both"/>
      </w:pPr>
      <w:r>
        <w:t xml:space="preserve">Отобрано </w:t>
      </w:r>
      <w:r w:rsidR="00B0190D">
        <w:t xml:space="preserve">50 проб </w:t>
      </w:r>
      <w:proofErr w:type="spellStart"/>
      <w:r w:rsidR="00B0190D">
        <w:t>альгофлоры</w:t>
      </w:r>
      <w:proofErr w:type="spellEnd"/>
      <w:r w:rsidR="00B0190D">
        <w:t xml:space="preserve"> различных </w:t>
      </w:r>
      <w:proofErr w:type="spellStart"/>
      <w:r w:rsidR="00B0190D">
        <w:t>экотопов</w:t>
      </w:r>
      <w:proofErr w:type="spellEnd"/>
      <w:r w:rsidR="00B0190D">
        <w:t>: 20</w:t>
      </w:r>
      <w:r>
        <w:t xml:space="preserve"> подледных проб</w:t>
      </w:r>
      <w:r w:rsidR="00B0190D">
        <w:t xml:space="preserve"> и 35 проб с открытой воды (озера Б. </w:t>
      </w:r>
      <w:proofErr w:type="spellStart"/>
      <w:r w:rsidR="00B0190D">
        <w:t>Миассово</w:t>
      </w:r>
      <w:proofErr w:type="spellEnd"/>
      <w:r w:rsidR="00B0190D">
        <w:t xml:space="preserve">, Тургояк и дериваты, </w:t>
      </w:r>
      <w:r w:rsidR="007D569C">
        <w:t xml:space="preserve">оз. </w:t>
      </w:r>
      <w:proofErr w:type="spellStart"/>
      <w:r w:rsidR="00B0190D">
        <w:t>Кошкуль</w:t>
      </w:r>
      <w:proofErr w:type="spellEnd"/>
      <w:r w:rsidR="00B0190D">
        <w:t>, пруды Златоустовского городского округа).</w:t>
      </w:r>
    </w:p>
    <w:p w14:paraId="60C40794" w14:textId="77777777" w:rsidR="00B0190D" w:rsidRDefault="00B0190D" w:rsidP="004E2D38">
      <w:pPr>
        <w:pStyle w:val="a3"/>
        <w:widowControl/>
        <w:ind w:left="0" w:firstLine="709"/>
        <w:jc w:val="both"/>
      </w:pPr>
      <w:r>
        <w:t xml:space="preserve">После просмотров на световом микроскопе СМ подготовлено и сформировано 42 </w:t>
      </w:r>
      <w:proofErr w:type="spellStart"/>
      <w:r>
        <w:t>аликвоты</w:t>
      </w:r>
      <w:proofErr w:type="spellEnd"/>
      <w:r>
        <w:t xml:space="preserve"> на шашках для СЭМ. Проведено 3 сеанса СЭМ, пополнена база данных снимков.</w:t>
      </w:r>
    </w:p>
    <w:p w14:paraId="5B639B98" w14:textId="77777777" w:rsidR="00AB3B2E" w:rsidRDefault="00AB3B2E" w:rsidP="00AC2D70">
      <w:pPr>
        <w:ind w:firstLine="708"/>
        <w:rPr>
          <w:b/>
          <w:sz w:val="28"/>
          <w:szCs w:val="28"/>
        </w:rPr>
      </w:pPr>
    </w:p>
    <w:p w14:paraId="15BD4627" w14:textId="77777777" w:rsidR="00AC2D70" w:rsidRPr="00AB3B2E" w:rsidRDefault="00AC2D70" w:rsidP="00AC2D70">
      <w:pPr>
        <w:ind w:firstLine="708"/>
        <w:rPr>
          <w:b/>
        </w:rPr>
      </w:pPr>
      <w:r w:rsidRPr="00AB3B2E">
        <w:rPr>
          <w:b/>
        </w:rPr>
        <w:t>Финансирование:</w:t>
      </w:r>
    </w:p>
    <w:tbl>
      <w:tblPr>
        <w:tblStyle w:val="a5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2410"/>
        <w:gridCol w:w="2126"/>
      </w:tblGrid>
      <w:tr w:rsidR="00AC2D70" w:rsidRPr="00525BC3" w14:paraId="4EDDCA32" w14:textId="77777777" w:rsidTr="002F5511">
        <w:tc>
          <w:tcPr>
            <w:tcW w:w="3686" w:type="dxa"/>
            <w:gridSpan w:val="2"/>
            <w:vMerge w:val="restart"/>
          </w:tcPr>
          <w:p w14:paraId="1938F2E7" w14:textId="77777777" w:rsidR="00AC2D70" w:rsidRPr="00525BC3" w:rsidRDefault="00AC2D70" w:rsidP="002F5511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Командировки</w:t>
            </w:r>
          </w:p>
          <w:p w14:paraId="38CB4C41" w14:textId="77777777" w:rsidR="00AC2D70" w:rsidRPr="00525BC3" w:rsidRDefault="00AC2D70" w:rsidP="002F5511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(район работ)</w:t>
            </w:r>
          </w:p>
        </w:tc>
        <w:tc>
          <w:tcPr>
            <w:tcW w:w="1134" w:type="dxa"/>
            <w:vMerge w:val="restart"/>
          </w:tcPr>
          <w:p w14:paraId="6A392643" w14:textId="77777777" w:rsidR="00AC2D70" w:rsidRPr="00525BC3" w:rsidRDefault="00AC2D70" w:rsidP="002F5511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Срок</w:t>
            </w:r>
          </w:p>
        </w:tc>
        <w:tc>
          <w:tcPr>
            <w:tcW w:w="4536" w:type="dxa"/>
            <w:gridSpan w:val="2"/>
          </w:tcPr>
          <w:p w14:paraId="2D7DD193" w14:textId="77777777" w:rsidR="00AC2D70" w:rsidRPr="00525BC3" w:rsidRDefault="00AC2D70" w:rsidP="002F5511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Финансирование</w:t>
            </w:r>
          </w:p>
        </w:tc>
      </w:tr>
      <w:tr w:rsidR="00AC2D70" w:rsidRPr="00525BC3" w14:paraId="6ABB4F74" w14:textId="77777777" w:rsidTr="002F5511">
        <w:tc>
          <w:tcPr>
            <w:tcW w:w="3686" w:type="dxa"/>
            <w:gridSpan w:val="2"/>
            <w:vMerge/>
          </w:tcPr>
          <w:p w14:paraId="2DA2B92E" w14:textId="77777777" w:rsidR="00AC2D70" w:rsidRPr="00525BC3" w:rsidRDefault="00AC2D70" w:rsidP="002F55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A6EB75" w14:textId="77777777" w:rsidR="00AC2D70" w:rsidRPr="00525BC3" w:rsidRDefault="00AC2D70" w:rsidP="002F551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A3C7DC" w14:textId="77777777" w:rsidR="00AC2D70" w:rsidRPr="00525BC3" w:rsidRDefault="00AC2D70" w:rsidP="002F5511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суточные</w:t>
            </w:r>
          </w:p>
        </w:tc>
        <w:tc>
          <w:tcPr>
            <w:tcW w:w="2126" w:type="dxa"/>
          </w:tcPr>
          <w:p w14:paraId="12373364" w14:textId="77777777" w:rsidR="00AC2D70" w:rsidRPr="00525BC3" w:rsidRDefault="00AC2D70" w:rsidP="002F5511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ГСМ</w:t>
            </w:r>
          </w:p>
        </w:tc>
      </w:tr>
      <w:tr w:rsidR="00AC2D70" w:rsidRPr="00525BC3" w14:paraId="719A1F11" w14:textId="77777777" w:rsidTr="002F5511">
        <w:trPr>
          <w:trHeight w:val="799"/>
        </w:trPr>
        <w:tc>
          <w:tcPr>
            <w:tcW w:w="568" w:type="dxa"/>
          </w:tcPr>
          <w:p w14:paraId="2EE403F6" w14:textId="77777777" w:rsidR="00AC2D70" w:rsidRPr="00525BC3" w:rsidRDefault="00AC2D70" w:rsidP="002F5511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14:paraId="7C78C0A4" w14:textId="77777777" w:rsidR="00AC2D70" w:rsidRPr="00525BC3" w:rsidRDefault="00AC2D70" w:rsidP="002F5511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 xml:space="preserve">Водоемы Волго-Камского и </w:t>
            </w:r>
            <w:proofErr w:type="spellStart"/>
            <w:r w:rsidRPr="00525BC3">
              <w:rPr>
                <w:sz w:val="20"/>
                <w:szCs w:val="20"/>
              </w:rPr>
              <w:t>Тоболо-Исетского</w:t>
            </w:r>
            <w:proofErr w:type="spellEnd"/>
            <w:r w:rsidRPr="00525BC3">
              <w:rPr>
                <w:sz w:val="20"/>
                <w:szCs w:val="20"/>
              </w:rPr>
              <w:t xml:space="preserve"> бассейнов.</w:t>
            </w:r>
          </w:p>
        </w:tc>
        <w:tc>
          <w:tcPr>
            <w:tcW w:w="1134" w:type="dxa"/>
          </w:tcPr>
          <w:p w14:paraId="3F835056" w14:textId="77777777" w:rsidR="00AC2D70" w:rsidRPr="00BC2EC4" w:rsidRDefault="00BC2EC4" w:rsidP="002F5511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10.01.24 – 31.05.24</w:t>
            </w:r>
          </w:p>
        </w:tc>
        <w:tc>
          <w:tcPr>
            <w:tcW w:w="2410" w:type="dxa"/>
          </w:tcPr>
          <w:p w14:paraId="2BADB75B" w14:textId="77777777" w:rsidR="00AC2D70" w:rsidRPr="00525BC3" w:rsidRDefault="00AC2D70" w:rsidP="002F5511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Однодневные выезды для отбора проб фитопланктона.</w:t>
            </w:r>
          </w:p>
        </w:tc>
        <w:tc>
          <w:tcPr>
            <w:tcW w:w="2126" w:type="dxa"/>
          </w:tcPr>
          <w:p w14:paraId="425FD5CE" w14:textId="77777777" w:rsidR="00AC2D70" w:rsidRPr="00525BC3" w:rsidRDefault="00AC2D70" w:rsidP="002F5511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личный автомобиль без оплаты</w:t>
            </w:r>
          </w:p>
        </w:tc>
      </w:tr>
      <w:tr w:rsidR="00BC2EC4" w:rsidRPr="00525BC3" w14:paraId="56B4D3FF" w14:textId="77777777" w:rsidTr="002F5511">
        <w:trPr>
          <w:trHeight w:val="799"/>
        </w:trPr>
        <w:tc>
          <w:tcPr>
            <w:tcW w:w="568" w:type="dxa"/>
          </w:tcPr>
          <w:p w14:paraId="40A6CA35" w14:textId="77777777" w:rsidR="00BC2EC4" w:rsidRPr="00BC2EC4" w:rsidRDefault="00BC2EC4" w:rsidP="00BC2EC4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59A836FB" w14:textId="77777777" w:rsidR="00BC2EC4" w:rsidRPr="00BC2EC4" w:rsidRDefault="00BC2EC4" w:rsidP="00BC2EC4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 xml:space="preserve">Челябинская обл.: Оз. Б. </w:t>
            </w:r>
            <w:proofErr w:type="spellStart"/>
            <w:r w:rsidRPr="00BC2EC4">
              <w:rPr>
                <w:sz w:val="20"/>
                <w:szCs w:val="20"/>
              </w:rPr>
              <w:t>Миассово</w:t>
            </w:r>
            <w:proofErr w:type="spellEnd"/>
            <w:r w:rsidRPr="00BC2EC4">
              <w:rPr>
                <w:sz w:val="20"/>
                <w:szCs w:val="20"/>
              </w:rPr>
              <w:t xml:space="preserve">, Б. </w:t>
            </w:r>
            <w:proofErr w:type="spellStart"/>
            <w:r w:rsidRPr="00BC2EC4">
              <w:rPr>
                <w:sz w:val="20"/>
                <w:szCs w:val="20"/>
              </w:rPr>
              <w:t>Таткуль</w:t>
            </w:r>
            <w:proofErr w:type="spellEnd"/>
            <w:r w:rsidRPr="00BC2EC4">
              <w:rPr>
                <w:sz w:val="20"/>
                <w:szCs w:val="20"/>
              </w:rPr>
              <w:t xml:space="preserve">, М. </w:t>
            </w:r>
            <w:proofErr w:type="spellStart"/>
            <w:r w:rsidRPr="00BC2EC4">
              <w:rPr>
                <w:sz w:val="20"/>
                <w:szCs w:val="20"/>
              </w:rPr>
              <w:t>Миассово</w:t>
            </w:r>
            <w:proofErr w:type="spellEnd"/>
            <w:r w:rsidRPr="00BC2EC4">
              <w:rPr>
                <w:sz w:val="20"/>
                <w:szCs w:val="20"/>
              </w:rPr>
              <w:t xml:space="preserve"> (отбор проб фитопланктона)</w:t>
            </w:r>
          </w:p>
        </w:tc>
        <w:tc>
          <w:tcPr>
            <w:tcW w:w="1134" w:type="dxa"/>
          </w:tcPr>
          <w:p w14:paraId="25523252" w14:textId="77777777" w:rsidR="00BC2EC4" w:rsidRPr="00BC2EC4" w:rsidRDefault="00BC2EC4" w:rsidP="00BC2EC4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23.05.24</w:t>
            </w:r>
          </w:p>
        </w:tc>
        <w:tc>
          <w:tcPr>
            <w:tcW w:w="2410" w:type="dxa"/>
          </w:tcPr>
          <w:p w14:paraId="5D614649" w14:textId="77777777" w:rsidR="00BC2EC4" w:rsidRPr="00BC2EC4" w:rsidRDefault="00BC2EC4" w:rsidP="00BC2EC4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14:paraId="77D237D5" w14:textId="77777777" w:rsidR="00BC2EC4" w:rsidRPr="00BC2EC4" w:rsidRDefault="00BC2EC4" w:rsidP="00BC2EC4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 xml:space="preserve">80 км, 19.5 л 645,15 руб. служебный автомобиль </w:t>
            </w:r>
          </w:p>
        </w:tc>
      </w:tr>
      <w:tr w:rsidR="00B15145" w:rsidRPr="00525BC3" w14:paraId="392459CE" w14:textId="77777777" w:rsidTr="002F5511">
        <w:trPr>
          <w:trHeight w:val="799"/>
        </w:trPr>
        <w:tc>
          <w:tcPr>
            <w:tcW w:w="568" w:type="dxa"/>
          </w:tcPr>
          <w:p w14:paraId="7235D3F2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610E3DA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Краснодарский край, Государственный заповедник «Утриш».</w:t>
            </w:r>
            <w:r>
              <w:rPr>
                <w:sz w:val="20"/>
                <w:szCs w:val="20"/>
              </w:rPr>
              <w:t xml:space="preserve"> </w:t>
            </w:r>
            <w:r w:rsidRPr="00525BC3">
              <w:rPr>
                <w:sz w:val="20"/>
                <w:szCs w:val="20"/>
              </w:rPr>
              <w:t>(командировка)</w:t>
            </w:r>
          </w:p>
        </w:tc>
        <w:tc>
          <w:tcPr>
            <w:tcW w:w="1134" w:type="dxa"/>
          </w:tcPr>
          <w:p w14:paraId="2101DC44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25B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525BC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  <w:r w:rsidRPr="00525BC3">
              <w:rPr>
                <w:sz w:val="20"/>
                <w:szCs w:val="20"/>
              </w:rPr>
              <w:t xml:space="preserve"> –1</w:t>
            </w:r>
            <w:r>
              <w:rPr>
                <w:sz w:val="20"/>
                <w:szCs w:val="20"/>
              </w:rPr>
              <w:t>5</w:t>
            </w:r>
            <w:r w:rsidRPr="00525BC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Pr="00525BC3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F6BEDC6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2 чел. * 6</w:t>
            </w:r>
            <w:r>
              <w:rPr>
                <w:sz w:val="20"/>
                <w:szCs w:val="20"/>
              </w:rPr>
              <w:t>0</w:t>
            </w:r>
            <w:r w:rsidRPr="00525BC3">
              <w:rPr>
                <w:sz w:val="20"/>
                <w:szCs w:val="20"/>
              </w:rPr>
              <w:t xml:space="preserve"> дней = </w:t>
            </w:r>
            <w:r>
              <w:rPr>
                <w:sz w:val="20"/>
                <w:szCs w:val="20"/>
              </w:rPr>
              <w:t>120</w:t>
            </w:r>
            <w:r w:rsidRPr="00525BC3">
              <w:rPr>
                <w:sz w:val="20"/>
                <w:szCs w:val="20"/>
              </w:rPr>
              <w:t xml:space="preserve"> чел./дней = </w:t>
            </w:r>
            <w:r>
              <w:rPr>
                <w:sz w:val="20"/>
                <w:szCs w:val="20"/>
              </w:rPr>
              <w:t>1</w:t>
            </w:r>
            <w:r w:rsidRPr="00525B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525BC3">
              <w:rPr>
                <w:sz w:val="20"/>
                <w:szCs w:val="20"/>
              </w:rPr>
              <w:t>00 руб.</w:t>
            </w:r>
          </w:p>
        </w:tc>
        <w:tc>
          <w:tcPr>
            <w:tcW w:w="2126" w:type="dxa"/>
          </w:tcPr>
          <w:p w14:paraId="4A8DB34C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личный автомобиль без оплаты</w:t>
            </w:r>
          </w:p>
        </w:tc>
      </w:tr>
      <w:tr w:rsidR="00B15145" w:rsidRPr="00525BC3" w14:paraId="6B5E8C43" w14:textId="77777777" w:rsidTr="002F5511">
        <w:trPr>
          <w:trHeight w:val="799"/>
        </w:trPr>
        <w:tc>
          <w:tcPr>
            <w:tcW w:w="568" w:type="dxa"/>
          </w:tcPr>
          <w:p w14:paraId="4295FC97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</w:tcPr>
          <w:p w14:paraId="0F081502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Челябинская обл., Ашинский район, природные территории</w:t>
            </w:r>
          </w:p>
        </w:tc>
        <w:tc>
          <w:tcPr>
            <w:tcW w:w="1134" w:type="dxa"/>
          </w:tcPr>
          <w:p w14:paraId="441AB3A2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22.08.24 -26.08.24</w:t>
            </w:r>
          </w:p>
        </w:tc>
        <w:tc>
          <w:tcPr>
            <w:tcW w:w="2410" w:type="dxa"/>
          </w:tcPr>
          <w:p w14:paraId="4F6A39BF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2 чел. *5 дней =10 чел./дней = 1000 руб.</w:t>
            </w:r>
          </w:p>
        </w:tc>
        <w:tc>
          <w:tcPr>
            <w:tcW w:w="2126" w:type="dxa"/>
          </w:tcPr>
          <w:p w14:paraId="393643CE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520 км,</w:t>
            </w:r>
          </w:p>
          <w:p w14:paraId="71D4137E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33,28 л. АИ-95,</w:t>
            </w:r>
          </w:p>
          <w:p w14:paraId="6FFCCAEC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1650 руб.</w:t>
            </w:r>
          </w:p>
          <w:p w14:paraId="5001AD34" w14:textId="77777777" w:rsidR="00B15145" w:rsidRPr="00BC2EC4" w:rsidRDefault="00B15145" w:rsidP="00B15145">
            <w:pPr>
              <w:rPr>
                <w:sz w:val="20"/>
                <w:szCs w:val="20"/>
              </w:rPr>
            </w:pPr>
            <w:r w:rsidRPr="00BC2EC4">
              <w:rPr>
                <w:sz w:val="20"/>
                <w:szCs w:val="20"/>
              </w:rPr>
              <w:t>личный автомобиль</w:t>
            </w:r>
          </w:p>
        </w:tc>
      </w:tr>
      <w:tr w:rsidR="00B15145" w:rsidRPr="00525BC3" w14:paraId="66A2B167" w14:textId="77777777" w:rsidTr="002F5511">
        <w:trPr>
          <w:trHeight w:val="812"/>
        </w:trPr>
        <w:tc>
          <w:tcPr>
            <w:tcW w:w="568" w:type="dxa"/>
          </w:tcPr>
          <w:p w14:paraId="2537E785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14:paraId="6CB9927C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 xml:space="preserve">Водоемы Волго-Камского и </w:t>
            </w:r>
            <w:proofErr w:type="spellStart"/>
            <w:r w:rsidRPr="00525BC3">
              <w:rPr>
                <w:sz w:val="20"/>
                <w:szCs w:val="20"/>
              </w:rPr>
              <w:t>Тоболо-Исетского</w:t>
            </w:r>
            <w:proofErr w:type="spellEnd"/>
            <w:r w:rsidRPr="00525BC3">
              <w:rPr>
                <w:sz w:val="20"/>
                <w:szCs w:val="20"/>
              </w:rPr>
              <w:t xml:space="preserve"> бассейнов.</w:t>
            </w:r>
          </w:p>
        </w:tc>
        <w:tc>
          <w:tcPr>
            <w:tcW w:w="1134" w:type="dxa"/>
          </w:tcPr>
          <w:p w14:paraId="26358F97" w14:textId="77777777" w:rsidR="00B15145" w:rsidRPr="00F9788A" w:rsidRDefault="00B15145" w:rsidP="00B15145">
            <w:pPr>
              <w:rPr>
                <w:sz w:val="20"/>
                <w:szCs w:val="20"/>
              </w:rPr>
            </w:pPr>
            <w:r w:rsidRPr="00F9788A">
              <w:rPr>
                <w:sz w:val="20"/>
                <w:szCs w:val="20"/>
              </w:rPr>
              <w:t>14.10.24 –11.11.24</w:t>
            </w:r>
          </w:p>
        </w:tc>
        <w:tc>
          <w:tcPr>
            <w:tcW w:w="2410" w:type="dxa"/>
          </w:tcPr>
          <w:p w14:paraId="6FD26719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Однодневные выезды для отбора проб фитопланктона.</w:t>
            </w:r>
          </w:p>
        </w:tc>
        <w:tc>
          <w:tcPr>
            <w:tcW w:w="2126" w:type="dxa"/>
          </w:tcPr>
          <w:p w14:paraId="75CA22B7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личный автомобиль без оплаты</w:t>
            </w:r>
          </w:p>
        </w:tc>
      </w:tr>
      <w:tr w:rsidR="00B15145" w:rsidRPr="00525BC3" w14:paraId="27664FFB" w14:textId="77777777" w:rsidTr="002F5511">
        <w:trPr>
          <w:trHeight w:val="599"/>
        </w:trPr>
        <w:tc>
          <w:tcPr>
            <w:tcW w:w="4820" w:type="dxa"/>
            <w:gridSpan w:val="3"/>
            <w:vAlign w:val="center"/>
          </w:tcPr>
          <w:p w14:paraId="0A7C9E0E" w14:textId="77777777" w:rsidR="00B15145" w:rsidRPr="00525BC3" w:rsidRDefault="00B15145" w:rsidP="00B15145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Всего: командировочные</w:t>
            </w:r>
          </w:p>
        </w:tc>
        <w:tc>
          <w:tcPr>
            <w:tcW w:w="2410" w:type="dxa"/>
          </w:tcPr>
          <w:p w14:paraId="69C82632" w14:textId="77777777" w:rsidR="00B15145" w:rsidRPr="00525BC3" w:rsidRDefault="00B15145" w:rsidP="00FC04CC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2 чел. * 6</w:t>
            </w:r>
            <w:r w:rsidR="00FC04CC">
              <w:rPr>
                <w:sz w:val="20"/>
                <w:szCs w:val="20"/>
              </w:rPr>
              <w:t>0</w:t>
            </w:r>
            <w:r w:rsidRPr="00525BC3">
              <w:rPr>
                <w:sz w:val="20"/>
                <w:szCs w:val="20"/>
              </w:rPr>
              <w:t xml:space="preserve"> дней = </w:t>
            </w:r>
            <w:r>
              <w:rPr>
                <w:sz w:val="20"/>
                <w:szCs w:val="20"/>
              </w:rPr>
              <w:t>1</w:t>
            </w:r>
            <w:r w:rsidR="00FC04C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0 </w:t>
            </w:r>
            <w:r w:rsidRPr="00525BC3">
              <w:rPr>
                <w:sz w:val="20"/>
                <w:szCs w:val="20"/>
              </w:rPr>
              <w:t xml:space="preserve">чел./дней = </w:t>
            </w:r>
            <w:r>
              <w:rPr>
                <w:sz w:val="20"/>
                <w:szCs w:val="20"/>
              </w:rPr>
              <w:t>1</w:t>
            </w:r>
            <w:r w:rsidR="00FC04CC">
              <w:rPr>
                <w:sz w:val="20"/>
                <w:szCs w:val="20"/>
              </w:rPr>
              <w:t>2</w:t>
            </w:r>
            <w:r w:rsidR="00923C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525BC3"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</w:tcPr>
          <w:p w14:paraId="3E6E4553" w14:textId="77777777" w:rsidR="00B15145" w:rsidRPr="00525BC3" w:rsidRDefault="00FC04CC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без оплаты</w:t>
            </w:r>
          </w:p>
        </w:tc>
      </w:tr>
      <w:tr w:rsidR="00B15145" w:rsidRPr="00525BC3" w14:paraId="3E69BA8C" w14:textId="77777777" w:rsidTr="002F5511">
        <w:trPr>
          <w:trHeight w:val="599"/>
        </w:trPr>
        <w:tc>
          <w:tcPr>
            <w:tcW w:w="4820" w:type="dxa"/>
            <w:gridSpan w:val="3"/>
            <w:vAlign w:val="center"/>
          </w:tcPr>
          <w:p w14:paraId="1B1706F5" w14:textId="77777777" w:rsidR="00B15145" w:rsidRPr="00525BC3" w:rsidRDefault="00B15145" w:rsidP="00B15145">
            <w:pPr>
              <w:jc w:val="center"/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>Всего: полевые</w:t>
            </w:r>
          </w:p>
        </w:tc>
        <w:tc>
          <w:tcPr>
            <w:tcW w:w="2410" w:type="dxa"/>
          </w:tcPr>
          <w:p w14:paraId="5D72B660" w14:textId="77777777" w:rsidR="00B15145" w:rsidRPr="00525BC3" w:rsidRDefault="00B15145" w:rsidP="00B15145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 xml:space="preserve">2 чел. * </w:t>
            </w:r>
            <w:r w:rsidR="00FC04CC">
              <w:rPr>
                <w:sz w:val="20"/>
                <w:szCs w:val="20"/>
              </w:rPr>
              <w:t>5</w:t>
            </w:r>
            <w:r w:rsidRPr="00525BC3">
              <w:rPr>
                <w:sz w:val="20"/>
                <w:szCs w:val="20"/>
              </w:rPr>
              <w:t xml:space="preserve"> дней = </w:t>
            </w:r>
            <w:r w:rsidR="00FC04CC">
              <w:rPr>
                <w:sz w:val="20"/>
                <w:szCs w:val="20"/>
              </w:rPr>
              <w:t>10</w:t>
            </w:r>
            <w:r w:rsidRPr="00525BC3">
              <w:rPr>
                <w:sz w:val="20"/>
                <w:szCs w:val="20"/>
              </w:rPr>
              <w:t xml:space="preserve"> </w:t>
            </w:r>
          </w:p>
          <w:p w14:paraId="14CB64C2" w14:textId="77777777" w:rsidR="00B15145" w:rsidRPr="00525BC3" w:rsidRDefault="00B15145" w:rsidP="00FC04CC">
            <w:pPr>
              <w:rPr>
                <w:sz w:val="20"/>
                <w:szCs w:val="20"/>
              </w:rPr>
            </w:pPr>
            <w:r w:rsidRPr="00525BC3">
              <w:rPr>
                <w:sz w:val="20"/>
                <w:szCs w:val="20"/>
              </w:rPr>
              <w:t xml:space="preserve">чел./дней = </w:t>
            </w:r>
            <w:r w:rsidR="00FC04CC">
              <w:rPr>
                <w:sz w:val="20"/>
                <w:szCs w:val="20"/>
              </w:rPr>
              <w:t>1000</w:t>
            </w:r>
            <w:r w:rsidRPr="00525BC3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</w:tcPr>
          <w:p w14:paraId="59E51ED2" w14:textId="77777777" w:rsidR="00B15145" w:rsidRPr="00525BC3" w:rsidRDefault="00FC04CC" w:rsidP="00B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15145" w:rsidRPr="00525BC3">
              <w:rPr>
                <w:sz w:val="20"/>
                <w:szCs w:val="20"/>
              </w:rPr>
              <w:t xml:space="preserve"> км, </w:t>
            </w:r>
          </w:p>
          <w:p w14:paraId="45DC4EE8" w14:textId="77777777" w:rsidR="00B15145" w:rsidRPr="00525BC3" w:rsidRDefault="00FC04CC" w:rsidP="00B15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52,78</w:t>
            </w:r>
            <w:r w:rsidR="00B15145" w:rsidRPr="00525BC3">
              <w:rPr>
                <w:sz w:val="20"/>
                <w:szCs w:val="20"/>
              </w:rPr>
              <w:t xml:space="preserve"> л. АИ-9</w:t>
            </w:r>
            <w:r w:rsidR="00923C40">
              <w:rPr>
                <w:sz w:val="20"/>
                <w:szCs w:val="20"/>
              </w:rPr>
              <w:t xml:space="preserve">2 и </w:t>
            </w:r>
            <w:r w:rsidR="00923C40" w:rsidRPr="00525BC3">
              <w:rPr>
                <w:sz w:val="20"/>
                <w:szCs w:val="20"/>
              </w:rPr>
              <w:t>АИ-</w:t>
            </w:r>
            <w:r w:rsidR="00923C40">
              <w:rPr>
                <w:sz w:val="20"/>
                <w:szCs w:val="20"/>
              </w:rPr>
              <w:t>9</w:t>
            </w:r>
            <w:r w:rsidR="00B15145" w:rsidRPr="00525BC3">
              <w:rPr>
                <w:sz w:val="20"/>
                <w:szCs w:val="20"/>
              </w:rPr>
              <w:t>5</w:t>
            </w:r>
          </w:p>
          <w:p w14:paraId="2FCBF459" w14:textId="77777777" w:rsidR="00B15145" w:rsidRPr="00525BC3" w:rsidRDefault="00FC04CC" w:rsidP="00FC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</w:t>
            </w:r>
            <w:r w:rsidR="00B15145" w:rsidRPr="00525B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B15145" w:rsidRPr="00525BC3">
              <w:rPr>
                <w:sz w:val="20"/>
                <w:szCs w:val="20"/>
              </w:rPr>
              <w:t>5 руб.</w:t>
            </w:r>
          </w:p>
        </w:tc>
      </w:tr>
    </w:tbl>
    <w:p w14:paraId="792659E2" w14:textId="77777777" w:rsidR="00AC2D70" w:rsidRPr="00E84092" w:rsidRDefault="00AC2D70" w:rsidP="00674192">
      <w:pPr>
        <w:pStyle w:val="a3"/>
        <w:widowControl/>
        <w:spacing w:line="360" w:lineRule="auto"/>
        <w:ind w:left="0" w:firstLine="709"/>
        <w:jc w:val="both"/>
      </w:pPr>
    </w:p>
    <w:sectPr w:rsidR="00AC2D70" w:rsidRPr="00E84092" w:rsidSect="004E2D38">
      <w:pgSz w:w="11906" w:h="16838" w:code="9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TimesNewRomanPSMT">
    <w:charset w:val="00"/>
    <w:family w:val="auto"/>
    <w:pitch w:val="default"/>
  </w:font>
  <w:font w:name="Newton-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6A96"/>
    <w:multiLevelType w:val="multilevel"/>
    <w:tmpl w:val="7E4E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368A6"/>
    <w:multiLevelType w:val="multilevel"/>
    <w:tmpl w:val="AE849B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AFF387B"/>
    <w:multiLevelType w:val="hybridMultilevel"/>
    <w:tmpl w:val="FAA2C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D0089"/>
    <w:multiLevelType w:val="hybridMultilevel"/>
    <w:tmpl w:val="361E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F7"/>
    <w:rsid w:val="00075E04"/>
    <w:rsid w:val="000843D4"/>
    <w:rsid w:val="00084631"/>
    <w:rsid w:val="000933A4"/>
    <w:rsid w:val="00104C66"/>
    <w:rsid w:val="001141CF"/>
    <w:rsid w:val="00154DED"/>
    <w:rsid w:val="0019016D"/>
    <w:rsid w:val="001B1CCC"/>
    <w:rsid w:val="001E64D1"/>
    <w:rsid w:val="00232936"/>
    <w:rsid w:val="00286BE0"/>
    <w:rsid w:val="002A0560"/>
    <w:rsid w:val="002C1AFA"/>
    <w:rsid w:val="002F5511"/>
    <w:rsid w:val="00320CA0"/>
    <w:rsid w:val="00327B0C"/>
    <w:rsid w:val="00386966"/>
    <w:rsid w:val="003E3D2C"/>
    <w:rsid w:val="00461F74"/>
    <w:rsid w:val="004870A9"/>
    <w:rsid w:val="004A0275"/>
    <w:rsid w:val="004C3A1C"/>
    <w:rsid w:val="004E2D38"/>
    <w:rsid w:val="00525721"/>
    <w:rsid w:val="00567A29"/>
    <w:rsid w:val="00577884"/>
    <w:rsid w:val="005815AE"/>
    <w:rsid w:val="00615C0F"/>
    <w:rsid w:val="00674192"/>
    <w:rsid w:val="006F231E"/>
    <w:rsid w:val="007656D3"/>
    <w:rsid w:val="00767122"/>
    <w:rsid w:val="007D3668"/>
    <w:rsid w:val="007D569C"/>
    <w:rsid w:val="007E0732"/>
    <w:rsid w:val="008572F5"/>
    <w:rsid w:val="008C205E"/>
    <w:rsid w:val="008D319E"/>
    <w:rsid w:val="008E3BE4"/>
    <w:rsid w:val="00923C40"/>
    <w:rsid w:val="00946DA8"/>
    <w:rsid w:val="0096521B"/>
    <w:rsid w:val="00975B07"/>
    <w:rsid w:val="00982014"/>
    <w:rsid w:val="009F332F"/>
    <w:rsid w:val="00A02157"/>
    <w:rsid w:val="00A13C71"/>
    <w:rsid w:val="00A15028"/>
    <w:rsid w:val="00A20513"/>
    <w:rsid w:val="00A54B95"/>
    <w:rsid w:val="00A575D0"/>
    <w:rsid w:val="00A90A47"/>
    <w:rsid w:val="00AB3B2E"/>
    <w:rsid w:val="00AC2D70"/>
    <w:rsid w:val="00B0190D"/>
    <w:rsid w:val="00B15145"/>
    <w:rsid w:val="00B24CE2"/>
    <w:rsid w:val="00B34B87"/>
    <w:rsid w:val="00B36D04"/>
    <w:rsid w:val="00B714BA"/>
    <w:rsid w:val="00B87C47"/>
    <w:rsid w:val="00B9445F"/>
    <w:rsid w:val="00BC2EC4"/>
    <w:rsid w:val="00BC3BE8"/>
    <w:rsid w:val="00C6744B"/>
    <w:rsid w:val="00C9359E"/>
    <w:rsid w:val="00CD0FDF"/>
    <w:rsid w:val="00CE5592"/>
    <w:rsid w:val="00D14E94"/>
    <w:rsid w:val="00D177AB"/>
    <w:rsid w:val="00D20F2D"/>
    <w:rsid w:val="00D563FF"/>
    <w:rsid w:val="00D627DB"/>
    <w:rsid w:val="00D72BA7"/>
    <w:rsid w:val="00D94DDE"/>
    <w:rsid w:val="00D96170"/>
    <w:rsid w:val="00D96239"/>
    <w:rsid w:val="00DA26A3"/>
    <w:rsid w:val="00DB18EE"/>
    <w:rsid w:val="00E601A1"/>
    <w:rsid w:val="00E6328F"/>
    <w:rsid w:val="00E84092"/>
    <w:rsid w:val="00EC0BF7"/>
    <w:rsid w:val="00F00BC4"/>
    <w:rsid w:val="00F12208"/>
    <w:rsid w:val="00F26721"/>
    <w:rsid w:val="00F547FF"/>
    <w:rsid w:val="00F9788A"/>
    <w:rsid w:val="00FC04CC"/>
    <w:rsid w:val="00FD6225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9B30"/>
  <w15:chartTrackingRefBased/>
  <w15:docId w15:val="{B7FF4C87-3121-475D-BE6C-7C3AB0C0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D319E"/>
    <w:rPr>
      <w:rFonts w:ascii="Times New Roman" w:hAnsi="Times New Roman" w:cs="Times New Roman"/>
      <w:sz w:val="22"/>
      <w:szCs w:val="22"/>
    </w:rPr>
  </w:style>
  <w:style w:type="character" w:customStyle="1" w:styleId="extended-textshort">
    <w:name w:val="extended-text__short"/>
    <w:basedOn w:val="a0"/>
    <w:rsid w:val="00461F74"/>
  </w:style>
  <w:style w:type="paragraph" w:styleId="a3">
    <w:name w:val="List Paragraph"/>
    <w:basedOn w:val="a"/>
    <w:link w:val="a4"/>
    <w:uiPriority w:val="34"/>
    <w:qFormat/>
    <w:rsid w:val="00D563FF"/>
    <w:pPr>
      <w:ind w:left="720"/>
      <w:contextualSpacing/>
    </w:pPr>
  </w:style>
  <w:style w:type="table" w:styleId="a5">
    <w:name w:val="Table Grid"/>
    <w:basedOn w:val="a1"/>
    <w:uiPriority w:val="39"/>
    <w:rsid w:val="00A5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A54B95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FF29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E64D1"/>
    <w:pPr>
      <w:widowControl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dcterms:created xsi:type="dcterms:W3CDTF">2024-11-14T04:36:00Z</dcterms:created>
  <dcterms:modified xsi:type="dcterms:W3CDTF">2024-11-18T14:51:00Z</dcterms:modified>
</cp:coreProperties>
</file>